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108" w:type="dxa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1560"/>
        <w:gridCol w:w="8079"/>
      </w:tblGrid>
      <w:tr w:rsidR="006E179D" w:rsidRPr="00E82944" w14:paraId="61F2EE39" w14:textId="77777777" w:rsidTr="00244CCD">
        <w:trPr>
          <w:trHeight w:val="1425"/>
        </w:trPr>
        <w:tc>
          <w:tcPr>
            <w:tcW w:w="1560" w:type="dxa"/>
          </w:tcPr>
          <w:p w14:paraId="022CB1AD" w14:textId="5417D4C0" w:rsidR="006E179D" w:rsidRPr="00E82944" w:rsidRDefault="00244CCD" w:rsidP="004C634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B8C5191" wp14:editId="07FE3C03">
                  <wp:simplePos x="0" y="0"/>
                  <wp:positionH relativeFrom="column">
                    <wp:posOffset>-240595</wp:posOffset>
                  </wp:positionH>
                  <wp:positionV relativeFrom="paragraph">
                    <wp:posOffset>-96765</wp:posOffset>
                  </wp:positionV>
                  <wp:extent cx="1161094" cy="1112954"/>
                  <wp:effectExtent l="0" t="0" r="1270" b="0"/>
                  <wp:wrapNone/>
                  <wp:docPr id="9" name="Picture 0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968" cy="1118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179D">
              <w:br w:type="page"/>
            </w:r>
            <w:r w:rsidR="006E179D">
              <w:br w:type="page"/>
            </w:r>
            <w:r w:rsidR="006E179D">
              <w:br w:type="page"/>
            </w:r>
            <w:r w:rsidR="006E179D">
              <w:br w:type="page"/>
            </w:r>
            <w:r w:rsidR="006E179D">
              <w:br w:type="page"/>
            </w:r>
            <w:r w:rsidR="006E179D">
              <w:br w:type="page"/>
            </w:r>
            <w:r w:rsidR="006E179D">
              <w:br w:type="page"/>
            </w:r>
            <w:r w:rsidR="006E179D">
              <w:br w:type="page"/>
            </w:r>
            <w:r w:rsidR="006E179D">
              <w:br w:type="page"/>
            </w:r>
            <w:r w:rsidR="006E179D">
              <w:br w:type="page"/>
            </w:r>
            <w:r w:rsidR="006E179D">
              <w:br w:type="page"/>
            </w:r>
            <w:r w:rsidR="006E179D">
              <w:br w:type="page"/>
            </w:r>
            <w:r w:rsidR="006E179D">
              <w:br w:type="page"/>
            </w:r>
            <w:r w:rsidR="006E179D">
              <w:br w:type="page"/>
            </w:r>
            <w:r w:rsidR="006E179D">
              <w:br w:type="page"/>
            </w:r>
            <w:r w:rsidR="006E179D">
              <w:br w:type="page"/>
            </w:r>
          </w:p>
        </w:tc>
        <w:tc>
          <w:tcPr>
            <w:tcW w:w="8079" w:type="dxa"/>
          </w:tcPr>
          <w:p w14:paraId="672F8D10" w14:textId="77777777" w:rsidR="00244CCD" w:rsidRDefault="00BF3E97" w:rsidP="00BF3E97">
            <w:pPr>
              <w:ind w:left="-114"/>
              <w:jc w:val="center"/>
              <w:rPr>
                <w:sz w:val="32"/>
                <w:szCs w:val="32"/>
              </w:rPr>
            </w:pPr>
            <w:r w:rsidRPr="00726A25">
              <w:rPr>
                <w:sz w:val="32"/>
                <w:szCs w:val="32"/>
              </w:rPr>
              <w:t xml:space="preserve">KEMENTERIAN </w:t>
            </w:r>
            <w:r w:rsidRPr="00726A25">
              <w:rPr>
                <w:sz w:val="32"/>
                <w:szCs w:val="32"/>
                <w:lang w:val="id-ID"/>
              </w:rPr>
              <w:t>PENDIDIKAN</w:t>
            </w:r>
            <w:r w:rsidR="00086CD2">
              <w:rPr>
                <w:sz w:val="32"/>
                <w:szCs w:val="32"/>
              </w:rPr>
              <w:t xml:space="preserve"> TINGGI,</w:t>
            </w:r>
          </w:p>
          <w:p w14:paraId="789F4410" w14:textId="07E2748A" w:rsidR="00BF3E97" w:rsidRPr="00244CCD" w:rsidRDefault="00086CD2" w:rsidP="00BF3E97">
            <w:pPr>
              <w:ind w:left="-11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SAINS,</w:t>
            </w:r>
            <w:r w:rsidR="00244CCD">
              <w:rPr>
                <w:sz w:val="32"/>
                <w:szCs w:val="32"/>
              </w:rPr>
              <w:t xml:space="preserve"> </w:t>
            </w:r>
            <w:r w:rsidR="00BF3E97">
              <w:rPr>
                <w:sz w:val="32"/>
                <w:szCs w:val="32"/>
                <w:lang w:val="id-ID"/>
              </w:rPr>
              <w:t>DAN TEKNOLOGI</w:t>
            </w:r>
          </w:p>
          <w:p w14:paraId="11030DCC" w14:textId="77777777" w:rsidR="006E179D" w:rsidRPr="005F2F69" w:rsidRDefault="006E179D" w:rsidP="004C634C">
            <w:pPr>
              <w:jc w:val="center"/>
              <w:rPr>
                <w:b/>
                <w:sz w:val="28"/>
              </w:rPr>
            </w:pPr>
            <w:r w:rsidRPr="005F2F69">
              <w:rPr>
                <w:b/>
                <w:sz w:val="28"/>
              </w:rPr>
              <w:t>UNIVERSITAS BENGKULU</w:t>
            </w:r>
          </w:p>
          <w:p w14:paraId="3D34F658" w14:textId="65B92094" w:rsidR="006E179D" w:rsidRPr="00726A25" w:rsidRDefault="006E179D" w:rsidP="004C634C">
            <w:pPr>
              <w:jc w:val="center"/>
              <w:rPr>
                <w:lang w:val="id-ID"/>
              </w:rPr>
            </w:pPr>
            <w:r w:rsidRPr="005F2F69">
              <w:t>Jalan W</w:t>
            </w:r>
            <w:r w:rsidR="00726A25">
              <w:rPr>
                <w:lang w:val="id-ID"/>
              </w:rPr>
              <w:t>.</w:t>
            </w:r>
            <w:r w:rsidRPr="005F2F69">
              <w:t xml:space="preserve">R. Supratman, </w:t>
            </w:r>
            <w:proofErr w:type="spellStart"/>
            <w:r w:rsidRPr="005F2F69">
              <w:t>Kandang</w:t>
            </w:r>
            <w:proofErr w:type="spellEnd"/>
            <w:r w:rsidRPr="005F2F69">
              <w:t xml:space="preserve"> </w:t>
            </w:r>
            <w:proofErr w:type="spellStart"/>
            <w:r w:rsidRPr="005F2F69">
              <w:t>Limun</w:t>
            </w:r>
            <w:proofErr w:type="spellEnd"/>
            <w:r w:rsidR="00726A25">
              <w:rPr>
                <w:lang w:val="id-ID"/>
              </w:rPr>
              <w:t>,</w:t>
            </w:r>
            <w:r w:rsidRPr="005F2F69">
              <w:t xml:space="preserve"> Bengkulu 38</w:t>
            </w:r>
            <w:r w:rsidR="00244CCD">
              <w:t>122</w:t>
            </w:r>
          </w:p>
          <w:p w14:paraId="020DAEAE" w14:textId="086F3FC7" w:rsidR="006E179D" w:rsidRPr="00E82944" w:rsidRDefault="006E179D" w:rsidP="00244CCD">
            <w:pPr>
              <w:ind w:left="-250" w:right="-202"/>
              <w:jc w:val="center"/>
            </w:pPr>
            <w:proofErr w:type="spellStart"/>
            <w:r w:rsidRPr="005F2F69">
              <w:t>Telepo</w:t>
            </w:r>
            <w:r w:rsidR="00726A25">
              <w:t>n</w:t>
            </w:r>
            <w:proofErr w:type="spellEnd"/>
            <w:r w:rsidR="00726A25">
              <w:t xml:space="preserve">: (0736) 21170, </w:t>
            </w:r>
            <w:r w:rsidR="00244CCD">
              <w:t xml:space="preserve"> </w:t>
            </w:r>
            <w:r w:rsidRPr="005F2F69">
              <w:t>Lama</w:t>
            </w:r>
            <w:r>
              <w:rPr>
                <w:lang w:val="id-ID"/>
              </w:rPr>
              <w:t>n</w:t>
            </w:r>
            <w:r w:rsidR="00726A25">
              <w:rPr>
                <w:lang w:val="id-ID"/>
              </w:rPr>
              <w:t>:</w:t>
            </w:r>
            <w:r w:rsidR="00244CCD">
              <w:rPr>
                <w:lang w:val="id-ID"/>
              </w:rPr>
              <w:t xml:space="preserve"> </w:t>
            </w:r>
            <w:hyperlink r:id="rId7" w:history="1">
              <w:r w:rsidR="00244CCD" w:rsidRPr="00147B97">
                <w:rPr>
                  <w:rStyle w:val="Hyperlink"/>
                  <w:color w:val="0D0D0D" w:themeColor="text1" w:themeTint="F2"/>
                  <w:u w:val="none"/>
                </w:rPr>
                <w:t>www.unib.ac.id</w:t>
              </w:r>
            </w:hyperlink>
            <w:r w:rsidRPr="005F2F69">
              <w:t xml:space="preserve"> </w:t>
            </w:r>
            <w:r w:rsidR="00726A25" w:rsidRPr="00726A25">
              <w:rPr>
                <w:i/>
                <w:lang w:val="id-ID"/>
              </w:rPr>
              <w:t>E</w:t>
            </w:r>
            <w:r w:rsidRPr="00726A25">
              <w:rPr>
                <w:i/>
              </w:rPr>
              <w:t>-mail</w:t>
            </w:r>
            <w:r w:rsidR="00726A25">
              <w:rPr>
                <w:lang w:val="id-ID"/>
              </w:rPr>
              <w:t>:</w:t>
            </w:r>
            <w:r w:rsidR="00244CCD">
              <w:t xml:space="preserve"> </w:t>
            </w:r>
            <w:r w:rsidRPr="005F2F69">
              <w:t>rektorat@unib.ac.id</w:t>
            </w:r>
          </w:p>
        </w:tc>
      </w:tr>
    </w:tbl>
    <w:p w14:paraId="3FA9F692" w14:textId="77777777" w:rsidR="006E179D" w:rsidRDefault="006E179D" w:rsidP="006E179D">
      <w:pPr>
        <w:rPr>
          <w:rFonts w:asciiTheme="minorHAnsi" w:hAnsiTheme="minorHAnsi" w:cstheme="minorHAnsi"/>
          <w:lang w:val="id-ID"/>
        </w:rPr>
      </w:pPr>
    </w:p>
    <w:p w14:paraId="7665252A" w14:textId="3715934B" w:rsidR="006E179D" w:rsidRPr="008B1B19" w:rsidRDefault="008B1B19" w:rsidP="006E179D">
      <w:pPr>
        <w:jc w:val="center"/>
        <w:rPr>
          <w:rFonts w:ascii="Bookman Old Style" w:hAnsi="Bookman Old Style"/>
          <w:b/>
          <w:bCs/>
          <w:u w:val="thick"/>
          <w:lang w:val="nb-NO"/>
        </w:rPr>
      </w:pPr>
      <w:r w:rsidRPr="008B1B19">
        <w:rPr>
          <w:rFonts w:ascii="Bookman Old Style" w:hAnsi="Bookman Old Style"/>
          <w:b/>
          <w:bCs/>
          <w:u w:val="thick"/>
          <w:lang w:val="nb-NO"/>
        </w:rPr>
        <w:t>P E N G U M U M A N</w:t>
      </w:r>
    </w:p>
    <w:p w14:paraId="214FAC34" w14:textId="4AD26DBA" w:rsidR="006E179D" w:rsidRPr="00E414F8" w:rsidRDefault="00F71D1B" w:rsidP="006E179D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lang w:val="nb-NO"/>
        </w:rPr>
        <w:t>NOMOR</w:t>
      </w:r>
      <w:r w:rsidR="00147B97">
        <w:rPr>
          <w:rFonts w:ascii="Bookman Old Style" w:hAnsi="Bookman Old Style"/>
          <w:lang w:val="nb-NO"/>
        </w:rPr>
        <w:t xml:space="preserve"> </w:t>
      </w:r>
      <w:r w:rsidR="008B1B19">
        <w:rPr>
          <w:rFonts w:ascii="Bookman Old Style" w:hAnsi="Bookman Old Style"/>
          <w:lang w:val="nb-NO"/>
        </w:rPr>
        <w:t xml:space="preserve">       </w:t>
      </w:r>
      <w:r w:rsidR="006E179D" w:rsidRPr="00765386">
        <w:rPr>
          <w:rFonts w:ascii="Bookman Old Style" w:hAnsi="Bookman Old Style"/>
          <w:lang w:val="nb-NO"/>
        </w:rPr>
        <w:t>/UN30</w:t>
      </w:r>
      <w:r w:rsidR="002E4F61" w:rsidRPr="00765386">
        <w:rPr>
          <w:rFonts w:ascii="Bookman Old Style" w:hAnsi="Bookman Old Style"/>
          <w:lang w:val="nb-NO"/>
        </w:rPr>
        <w:t>/</w:t>
      </w:r>
      <w:r w:rsidR="008B1B19">
        <w:rPr>
          <w:rFonts w:ascii="Bookman Old Style" w:hAnsi="Bookman Old Style"/>
          <w:lang w:val="id-ID"/>
        </w:rPr>
        <w:t>AK</w:t>
      </w:r>
      <w:r w:rsidR="005F4704" w:rsidRPr="00765386">
        <w:rPr>
          <w:rFonts w:ascii="Bookman Old Style" w:hAnsi="Bookman Old Style"/>
          <w:lang w:val="id-ID"/>
        </w:rPr>
        <w:t>/</w:t>
      </w:r>
      <w:r w:rsidR="00726A25" w:rsidRPr="00765386">
        <w:rPr>
          <w:rFonts w:ascii="Bookman Old Style" w:hAnsi="Bookman Old Style"/>
          <w:lang w:val="nb-NO"/>
        </w:rPr>
        <w:t>202</w:t>
      </w:r>
      <w:r w:rsidR="006056ED">
        <w:rPr>
          <w:rFonts w:ascii="Bookman Old Style" w:hAnsi="Bookman Old Style"/>
        </w:rPr>
        <w:t>6</w:t>
      </w:r>
    </w:p>
    <w:p w14:paraId="4BEB02AA" w14:textId="77777777" w:rsidR="006E179D" w:rsidRDefault="006E179D" w:rsidP="006E179D">
      <w:pPr>
        <w:tabs>
          <w:tab w:val="left" w:pos="5220"/>
        </w:tabs>
        <w:ind w:left="5040"/>
        <w:jc w:val="both"/>
        <w:rPr>
          <w:rFonts w:ascii="Bookman Old Style" w:hAnsi="Bookman Old Style"/>
          <w:lang w:val="nb-NO"/>
        </w:rPr>
      </w:pPr>
    </w:p>
    <w:p w14:paraId="65B7FA32" w14:textId="77777777" w:rsidR="008B1B19" w:rsidRDefault="008B1B19" w:rsidP="008B1B19">
      <w:pPr>
        <w:ind w:right="453"/>
        <w:jc w:val="center"/>
        <w:rPr>
          <w:rFonts w:ascii="Bookman Old Style" w:hAnsi="Bookman Old Style"/>
          <w:b/>
          <w:bCs/>
          <w:lang w:val="nb-NO"/>
        </w:rPr>
      </w:pPr>
      <w:r w:rsidRPr="008B1B19">
        <w:rPr>
          <w:rFonts w:ascii="Bookman Old Style" w:hAnsi="Bookman Old Style"/>
          <w:b/>
          <w:bCs/>
          <w:lang w:val="nb-NO"/>
        </w:rPr>
        <w:t>TATA CARA REGISTRASI BAGI CALON MAHASISWA BARU JALUR SELEKSI NASIONAL BERBASIS PRESTASI (SNBP) UNIVERSITAS BENGKULU</w:t>
      </w:r>
    </w:p>
    <w:p w14:paraId="732D9F5F" w14:textId="4FB173E5" w:rsidR="008B1B19" w:rsidRDefault="008B1B19" w:rsidP="008B1B19">
      <w:pPr>
        <w:ind w:right="453"/>
        <w:jc w:val="center"/>
        <w:rPr>
          <w:rFonts w:ascii="Bookman Old Style" w:hAnsi="Bookman Old Style"/>
          <w:b/>
          <w:bCs/>
          <w:lang w:val="nb-NO"/>
        </w:rPr>
      </w:pPr>
      <w:r w:rsidRPr="008B1B19">
        <w:rPr>
          <w:rFonts w:ascii="Bookman Old Style" w:hAnsi="Bookman Old Style"/>
          <w:b/>
          <w:bCs/>
          <w:lang w:val="nb-NO"/>
        </w:rPr>
        <w:t>TAHUN 2026</w:t>
      </w:r>
    </w:p>
    <w:p w14:paraId="30E4933D" w14:textId="77777777" w:rsidR="008B1B19" w:rsidRDefault="008B1B19" w:rsidP="008B1B19">
      <w:pPr>
        <w:ind w:right="453"/>
        <w:jc w:val="both"/>
        <w:rPr>
          <w:rFonts w:ascii="Bookman Old Style" w:hAnsi="Bookman Old Style"/>
          <w:b/>
          <w:bCs/>
          <w:lang w:val="nb-NO"/>
        </w:rPr>
      </w:pPr>
    </w:p>
    <w:p w14:paraId="055DD274" w14:textId="70E5F4F8" w:rsidR="008B1B19" w:rsidRPr="008B1B19" w:rsidRDefault="008B1B19" w:rsidP="008B1B19">
      <w:pPr>
        <w:ind w:right="453"/>
        <w:jc w:val="both"/>
        <w:rPr>
          <w:lang w:val="nb-NO"/>
        </w:rPr>
      </w:pPr>
      <w:r w:rsidRPr="008B1B19">
        <w:rPr>
          <w:lang w:val="nb-NO"/>
        </w:rPr>
        <w:t>Diberitahukan kepada Calon Mahasiswa Baru Universitas Bengkulu Tahun Akademik 202</w:t>
      </w:r>
      <w:r>
        <w:rPr>
          <w:lang w:val="nb-NO"/>
        </w:rPr>
        <w:t>6</w:t>
      </w:r>
      <w:r w:rsidRPr="008B1B19">
        <w:rPr>
          <w:lang w:val="nb-NO"/>
        </w:rPr>
        <w:t>/202</w:t>
      </w:r>
      <w:r>
        <w:rPr>
          <w:lang w:val="nb-NO"/>
        </w:rPr>
        <w:t>7</w:t>
      </w:r>
      <w:r w:rsidRPr="008B1B19">
        <w:rPr>
          <w:lang w:val="nb-NO"/>
        </w:rPr>
        <w:t xml:space="preserve"> yang diterima berdasarkan Pengumuman Hasil SNBP termasuk peserta beasiswa Kartu Indonesia Pintar Kuliah (KIP-K) Tahun 202</w:t>
      </w:r>
      <w:r>
        <w:rPr>
          <w:lang w:val="nb-NO"/>
        </w:rPr>
        <w:t>6</w:t>
      </w:r>
      <w:r w:rsidRPr="008B1B19">
        <w:rPr>
          <w:lang w:val="nb-NO"/>
        </w:rPr>
        <w:t>, untuk mengikuti proses pendaftaran ulang yang diatur sebagai berikut:</w:t>
      </w:r>
    </w:p>
    <w:p w14:paraId="18B433D4" w14:textId="5658E837" w:rsidR="008B1B19" w:rsidRDefault="008B1B19" w:rsidP="008B1B19">
      <w:pPr>
        <w:pStyle w:val="ListParagraph"/>
        <w:numPr>
          <w:ilvl w:val="0"/>
          <w:numId w:val="10"/>
        </w:numPr>
        <w:ind w:left="284" w:right="453" w:hanging="284"/>
        <w:jc w:val="both"/>
        <w:rPr>
          <w:lang w:val="nb-NO"/>
        </w:rPr>
      </w:pPr>
      <w:r w:rsidRPr="008B1B19">
        <w:rPr>
          <w:lang w:val="nb-NO"/>
        </w:rPr>
        <w:t xml:space="preserve">Mengakses Portal, Mengisi </w:t>
      </w:r>
      <w:r>
        <w:rPr>
          <w:lang w:val="nb-NO"/>
        </w:rPr>
        <w:t>Data Secara Daring, dan Unggah Berkas</w:t>
      </w:r>
    </w:p>
    <w:p w14:paraId="1BA61DD5" w14:textId="34B9C9CE" w:rsidR="00CA5A3F" w:rsidRDefault="00CA5A3F" w:rsidP="00A43CF5">
      <w:pPr>
        <w:pStyle w:val="ListParagraph"/>
        <w:numPr>
          <w:ilvl w:val="0"/>
          <w:numId w:val="11"/>
        </w:numPr>
        <w:ind w:left="567" w:right="453" w:hanging="283"/>
        <w:jc w:val="both"/>
        <w:rPr>
          <w:lang w:val="nb-NO"/>
        </w:rPr>
      </w:pPr>
      <w:r>
        <w:rPr>
          <w:lang w:val="nb-NO"/>
        </w:rPr>
        <w:t>Mengisi data secara daring dan unggah berkas mulai tanggal 1 April s.d. 9 April 2026;</w:t>
      </w:r>
    </w:p>
    <w:p w14:paraId="400592E3" w14:textId="36D838EF" w:rsidR="00A43CF5" w:rsidRDefault="00B63BE0" w:rsidP="00A43CF5">
      <w:pPr>
        <w:pStyle w:val="ListParagraph"/>
        <w:numPr>
          <w:ilvl w:val="0"/>
          <w:numId w:val="11"/>
        </w:numPr>
        <w:ind w:left="567" w:right="453" w:hanging="283"/>
        <w:jc w:val="both"/>
        <w:rPr>
          <w:lang w:val="nb-NO"/>
        </w:rPr>
      </w:pPr>
      <w:r>
        <w:rPr>
          <w:lang w:val="nb-NO"/>
        </w:rPr>
        <w:t xml:space="preserve">Calon mahasiswa baru wajib mengakses laman </w:t>
      </w:r>
      <w:hyperlink r:id="rId8" w:history="1">
        <w:r w:rsidRPr="00A6193F">
          <w:rPr>
            <w:rStyle w:val="Hyperlink"/>
            <w:lang w:val="nb-NO"/>
          </w:rPr>
          <w:t>http://portal.unib.ac.id/login/camaba</w:t>
        </w:r>
      </w:hyperlink>
      <w:r>
        <w:rPr>
          <w:lang w:val="nb-NO"/>
        </w:rPr>
        <w:t xml:space="preserve"> menggunakan nomor peserta SNBP dan password tanggal lahir masing-masing (yyyy</w:t>
      </w:r>
      <w:r w:rsidR="003034AB">
        <w:rPr>
          <w:lang w:val="nb-NO"/>
        </w:rPr>
        <w:t>/mm/dd atau tahun lahir, bulan, hari</w:t>
      </w:r>
      <w:r>
        <w:rPr>
          <w:lang w:val="nb-NO"/>
        </w:rPr>
        <w:t>);</w:t>
      </w:r>
    </w:p>
    <w:p w14:paraId="51F8EEA0" w14:textId="77777777" w:rsidR="00CA5A3F" w:rsidRDefault="00B63BE0" w:rsidP="00CA5A3F">
      <w:pPr>
        <w:pStyle w:val="ListParagraph"/>
        <w:numPr>
          <w:ilvl w:val="0"/>
          <w:numId w:val="11"/>
        </w:numPr>
        <w:ind w:left="567" w:right="453" w:hanging="283"/>
        <w:jc w:val="both"/>
        <w:rPr>
          <w:lang w:val="nb-NO"/>
        </w:rPr>
      </w:pPr>
      <w:r>
        <w:rPr>
          <w:lang w:val="nb-NO"/>
        </w:rPr>
        <w:t xml:space="preserve">Mengisi data dan upload dokumen pada laman </w:t>
      </w:r>
      <w:hyperlink r:id="rId9" w:history="1">
        <w:r w:rsidRPr="00A6193F">
          <w:rPr>
            <w:rStyle w:val="Hyperlink"/>
            <w:lang w:val="nb-NO"/>
          </w:rPr>
          <w:t>http://portal.unib.ac.id/login/camaba</w:t>
        </w:r>
      </w:hyperlink>
      <w:r>
        <w:rPr>
          <w:lang w:val="nb-NO"/>
        </w:rPr>
        <w:t xml:space="preserve"> pada </w:t>
      </w:r>
      <w:r w:rsidR="00CA5A3F">
        <w:rPr>
          <w:lang w:val="nb-NO"/>
        </w:rPr>
        <w:t>menu profil mahasiswa yang terdiri dari informasi mahasiswa, data orang tua/wali, pendidikan, informasi UKT, dan Dokumen;</w:t>
      </w:r>
    </w:p>
    <w:p w14:paraId="73A9B5DC" w14:textId="44DC4F3C" w:rsidR="00CA5A3F" w:rsidRPr="00CA5A3F" w:rsidRDefault="00CA5A3F" w:rsidP="00CA5A3F">
      <w:pPr>
        <w:pStyle w:val="ListParagraph"/>
        <w:numPr>
          <w:ilvl w:val="0"/>
          <w:numId w:val="11"/>
        </w:numPr>
        <w:ind w:left="567" w:right="453" w:hanging="283"/>
        <w:jc w:val="both"/>
        <w:rPr>
          <w:lang w:val="nb-NO"/>
        </w:rPr>
      </w:pPr>
      <w:r w:rsidRPr="00CA5A3F">
        <w:rPr>
          <w:lang w:val="nb-NO"/>
        </w:rPr>
        <w:t xml:space="preserve">Mengunggah Berkas UKT dengan jenis file pdf dengan nama file nomor peserta SNBP masing-masing serta ukuran file maksimal 6 MB) pada laman </w:t>
      </w:r>
      <w:hyperlink r:id="rId10" w:history="1">
        <w:r w:rsidRPr="00A6193F">
          <w:rPr>
            <w:rStyle w:val="Hyperlink"/>
            <w:lang w:val="nb-NO"/>
          </w:rPr>
          <w:t>http://portal.unib.ac.id/login/camaba</w:t>
        </w:r>
      </w:hyperlink>
      <w:r>
        <w:rPr>
          <w:lang w:val="nb-NO"/>
        </w:rPr>
        <w:t xml:space="preserve"> </w:t>
      </w:r>
      <w:r w:rsidRPr="00CA5A3F">
        <w:rPr>
          <w:lang w:val="nb-NO"/>
        </w:rPr>
        <w:t xml:space="preserve"> pada menu Profile Mahasiswa pada bagian Informasi Uang Kuliah Tunggal.</w:t>
      </w:r>
    </w:p>
    <w:p w14:paraId="08C36004" w14:textId="7C3DEE6C" w:rsidR="008B1B19" w:rsidRDefault="008B1B19" w:rsidP="008B1B19">
      <w:pPr>
        <w:pStyle w:val="ListParagraph"/>
        <w:numPr>
          <w:ilvl w:val="0"/>
          <w:numId w:val="10"/>
        </w:numPr>
        <w:ind w:left="284" w:right="453" w:hanging="284"/>
        <w:jc w:val="both"/>
        <w:rPr>
          <w:lang w:val="nb-NO"/>
        </w:rPr>
      </w:pPr>
      <w:r>
        <w:rPr>
          <w:lang w:val="nb-NO"/>
        </w:rPr>
        <w:t xml:space="preserve">Ketentuan </w:t>
      </w:r>
      <w:r w:rsidR="003B097C">
        <w:rPr>
          <w:lang w:val="nb-NO"/>
        </w:rPr>
        <w:t>Dokumen</w:t>
      </w:r>
    </w:p>
    <w:p w14:paraId="7B63411F" w14:textId="109406B9" w:rsidR="00CA5A3F" w:rsidRDefault="00CA5A3F" w:rsidP="00CA5A3F">
      <w:pPr>
        <w:pStyle w:val="ListParagraph"/>
        <w:ind w:left="284" w:right="453"/>
        <w:jc w:val="both"/>
        <w:rPr>
          <w:lang w:val="nb-NO"/>
        </w:rPr>
      </w:pPr>
      <w:r>
        <w:rPr>
          <w:lang w:val="nb-NO"/>
        </w:rPr>
        <w:t>Calon mahasiswa baru wajib mengupload dokumen yang sama sesuai dengan poin 1 pada link</w:t>
      </w:r>
      <w:r w:rsidR="00C12B9A">
        <w:rPr>
          <w:lang w:val="nb-NO"/>
        </w:rPr>
        <w:t xml:space="preserve"> </w:t>
      </w:r>
      <w:hyperlink r:id="rId11" w:history="1">
        <w:r w:rsidR="00C12B9A" w:rsidRPr="001837BB">
          <w:rPr>
            <w:rStyle w:val="Hyperlink"/>
            <w:lang w:val="nb-NO"/>
          </w:rPr>
          <w:t>https://bit.ly/RegistrasiSNBP-UNIB</w:t>
        </w:r>
      </w:hyperlink>
      <w:r w:rsidR="00C12B9A">
        <w:rPr>
          <w:lang w:val="nb-NO"/>
        </w:rPr>
        <w:t xml:space="preserve"> </w:t>
      </w:r>
      <w:r>
        <w:rPr>
          <w:lang w:val="nb-NO"/>
        </w:rPr>
        <w:t>dengan ketentuan sebagai berikut:</w:t>
      </w:r>
    </w:p>
    <w:p w14:paraId="13081581" w14:textId="199B0D42" w:rsidR="003B097C" w:rsidRDefault="003B097C" w:rsidP="00A43CF5">
      <w:pPr>
        <w:pStyle w:val="ListParagraph"/>
        <w:numPr>
          <w:ilvl w:val="0"/>
          <w:numId w:val="12"/>
        </w:numPr>
        <w:ind w:left="567" w:right="453" w:hanging="283"/>
        <w:jc w:val="both"/>
        <w:rPr>
          <w:lang w:val="nb-NO"/>
        </w:rPr>
      </w:pPr>
      <w:r>
        <w:rPr>
          <w:lang w:val="nb-NO"/>
        </w:rPr>
        <w:t>Surat Keterangan Penghasilan</w:t>
      </w:r>
      <w:r w:rsidR="00F75C23">
        <w:rPr>
          <w:lang w:val="nb-NO"/>
        </w:rPr>
        <w:t>;</w:t>
      </w:r>
    </w:p>
    <w:p w14:paraId="54AD4D4D" w14:textId="162CA01F" w:rsidR="003B097C" w:rsidRDefault="003B097C" w:rsidP="003B097C">
      <w:pPr>
        <w:pStyle w:val="ListParagraph"/>
        <w:numPr>
          <w:ilvl w:val="0"/>
          <w:numId w:val="16"/>
        </w:numPr>
        <w:ind w:left="851" w:right="453" w:hanging="284"/>
        <w:jc w:val="both"/>
        <w:rPr>
          <w:lang w:val="nb-NO"/>
        </w:rPr>
      </w:pPr>
      <w:r>
        <w:rPr>
          <w:lang w:val="nb-NO"/>
        </w:rPr>
        <w:t>Slip gaji orang tua (untuk karyawan/ASN/TNI/Polri)</w:t>
      </w:r>
      <w:r w:rsidR="00F75C23">
        <w:rPr>
          <w:lang w:val="nb-NO"/>
        </w:rPr>
        <w:t>.</w:t>
      </w:r>
    </w:p>
    <w:p w14:paraId="4E66965D" w14:textId="40A9A592" w:rsidR="003B097C" w:rsidRDefault="003B097C" w:rsidP="003B097C">
      <w:pPr>
        <w:pStyle w:val="ListParagraph"/>
        <w:numPr>
          <w:ilvl w:val="0"/>
          <w:numId w:val="16"/>
        </w:numPr>
        <w:ind w:left="851" w:right="453" w:hanging="284"/>
        <w:jc w:val="both"/>
        <w:rPr>
          <w:lang w:val="nb-NO"/>
        </w:rPr>
      </w:pPr>
      <w:r w:rsidRPr="003B097C">
        <w:rPr>
          <w:lang w:val="nb-NO"/>
        </w:rPr>
        <w:t>Surat Keterangan Penghasilan dari Kelurahan/Desa (untuk wiraswasta, petani, atau pekerja sektor informal)</w:t>
      </w:r>
      <w:r w:rsidR="00F75C23">
        <w:rPr>
          <w:lang w:val="nb-NO"/>
        </w:rPr>
        <w:t>.</w:t>
      </w:r>
    </w:p>
    <w:p w14:paraId="5A948443" w14:textId="36A4EA15" w:rsidR="003B097C" w:rsidRDefault="003B097C" w:rsidP="003B097C">
      <w:pPr>
        <w:pStyle w:val="ListParagraph"/>
        <w:numPr>
          <w:ilvl w:val="0"/>
          <w:numId w:val="16"/>
        </w:numPr>
        <w:ind w:left="851" w:right="453" w:hanging="284"/>
        <w:jc w:val="both"/>
        <w:rPr>
          <w:lang w:val="nb-NO"/>
        </w:rPr>
      </w:pPr>
      <w:r w:rsidRPr="003B097C">
        <w:rPr>
          <w:lang w:val="nb-NO"/>
        </w:rPr>
        <w:t>Jika ayah dan ibu bekerja</w:t>
      </w:r>
      <w:r>
        <w:rPr>
          <w:lang w:val="nb-NO"/>
        </w:rPr>
        <w:t>,</w:t>
      </w:r>
      <w:r w:rsidRPr="003B097C">
        <w:rPr>
          <w:lang w:val="nb-NO"/>
        </w:rPr>
        <w:t xml:space="preserve"> </w:t>
      </w:r>
      <w:r>
        <w:rPr>
          <w:lang w:val="nb-NO"/>
        </w:rPr>
        <w:t>slip gaji/ surat keterangan penghasilan disatukan menjadi 1 dokumen.</w:t>
      </w:r>
    </w:p>
    <w:p w14:paraId="0C2BDF9C" w14:textId="0A8F44AC" w:rsidR="003B097C" w:rsidRPr="003B097C" w:rsidRDefault="003B097C" w:rsidP="003B097C">
      <w:pPr>
        <w:pStyle w:val="ListParagraph"/>
        <w:numPr>
          <w:ilvl w:val="0"/>
          <w:numId w:val="16"/>
        </w:numPr>
        <w:ind w:left="851" w:right="453" w:hanging="284"/>
        <w:jc w:val="both"/>
        <w:rPr>
          <w:lang w:val="nb-NO"/>
        </w:rPr>
      </w:pPr>
      <w:r>
        <w:rPr>
          <w:lang w:val="nb-NO"/>
        </w:rPr>
        <w:t>Jika ayah atau ibu tidak bekerja dibuktikan dengan surat keterangan dari Kelurahan/Desa.</w:t>
      </w:r>
    </w:p>
    <w:p w14:paraId="4D10A5E5" w14:textId="0AD9ACF1" w:rsidR="003B097C" w:rsidRDefault="003B097C" w:rsidP="00A43CF5">
      <w:pPr>
        <w:pStyle w:val="ListParagraph"/>
        <w:numPr>
          <w:ilvl w:val="0"/>
          <w:numId w:val="12"/>
        </w:numPr>
        <w:ind w:left="567" w:right="453" w:hanging="283"/>
        <w:jc w:val="both"/>
        <w:rPr>
          <w:lang w:val="nb-NO"/>
        </w:rPr>
      </w:pPr>
      <w:r>
        <w:rPr>
          <w:lang w:val="nb-NO"/>
        </w:rPr>
        <w:t>Struk Pembayaran Rekening Air (PDAM)</w:t>
      </w:r>
      <w:r w:rsidR="00251F7D">
        <w:rPr>
          <w:lang w:val="nb-NO"/>
        </w:rPr>
        <w:t xml:space="preserve"> 3 bulan terakhir (digabungkan)</w:t>
      </w:r>
      <w:r w:rsidR="00F75C23">
        <w:rPr>
          <w:lang w:val="nb-NO"/>
        </w:rPr>
        <w:t>;</w:t>
      </w:r>
    </w:p>
    <w:p w14:paraId="75398BA9" w14:textId="43DB1F86" w:rsidR="003B097C" w:rsidRDefault="003B097C" w:rsidP="003B097C">
      <w:pPr>
        <w:pStyle w:val="ListParagraph"/>
        <w:numPr>
          <w:ilvl w:val="0"/>
          <w:numId w:val="17"/>
        </w:numPr>
        <w:ind w:left="851" w:right="453" w:hanging="284"/>
        <w:jc w:val="both"/>
        <w:rPr>
          <w:lang w:val="nb-NO"/>
        </w:rPr>
      </w:pPr>
      <w:r w:rsidRPr="003B097C">
        <w:rPr>
          <w:lang w:val="nb-NO"/>
        </w:rPr>
        <w:t xml:space="preserve">Jika tidak ada PDAM (pakai sumur), </w:t>
      </w:r>
      <w:r>
        <w:rPr>
          <w:lang w:val="nb-NO"/>
        </w:rPr>
        <w:t>dibuktikan dengan</w:t>
      </w:r>
      <w:r w:rsidRPr="003B097C">
        <w:rPr>
          <w:lang w:val="nb-NO"/>
        </w:rPr>
        <w:t xml:space="preserve"> surat pernyataan bermaterai atau foto sumber air.</w:t>
      </w:r>
    </w:p>
    <w:p w14:paraId="060C1BFE" w14:textId="620AD5AB" w:rsidR="003B097C" w:rsidRDefault="00F75C23" w:rsidP="003B097C">
      <w:pPr>
        <w:pStyle w:val="ListParagraph"/>
        <w:numPr>
          <w:ilvl w:val="0"/>
          <w:numId w:val="12"/>
        </w:numPr>
        <w:ind w:left="567" w:right="453" w:hanging="283"/>
        <w:jc w:val="both"/>
        <w:rPr>
          <w:lang w:val="nb-NO"/>
        </w:rPr>
      </w:pPr>
      <w:r w:rsidRPr="00F75C23">
        <w:rPr>
          <w:lang w:val="nb-NO"/>
        </w:rPr>
        <w:t>Struk Pembayaran Rekening Listrik (pascabayar) atau Struk Pembelian Token (prabayar)</w:t>
      </w:r>
      <w:r w:rsidR="00251F7D">
        <w:rPr>
          <w:lang w:val="nb-NO"/>
        </w:rPr>
        <w:t xml:space="preserve"> tiga bulan terakhir (digabungkan)</w:t>
      </w:r>
      <w:r>
        <w:rPr>
          <w:lang w:val="nb-NO"/>
        </w:rPr>
        <w:t>;</w:t>
      </w:r>
    </w:p>
    <w:p w14:paraId="6F9BEB7D" w14:textId="65FCC7AE" w:rsidR="003B097C" w:rsidRDefault="00F75C23" w:rsidP="003B097C">
      <w:pPr>
        <w:pStyle w:val="ListParagraph"/>
        <w:numPr>
          <w:ilvl w:val="0"/>
          <w:numId w:val="12"/>
        </w:numPr>
        <w:ind w:left="567" w:right="453" w:hanging="283"/>
        <w:jc w:val="both"/>
        <w:rPr>
          <w:lang w:val="nb-NO"/>
        </w:rPr>
      </w:pPr>
      <w:r>
        <w:rPr>
          <w:lang w:val="nb-NO"/>
        </w:rPr>
        <w:t>Kartu Keluarga (KK);</w:t>
      </w:r>
    </w:p>
    <w:p w14:paraId="33AC5CF0" w14:textId="0DF408A8" w:rsidR="003B097C" w:rsidRDefault="00F75C23" w:rsidP="003B097C">
      <w:pPr>
        <w:pStyle w:val="ListParagraph"/>
        <w:numPr>
          <w:ilvl w:val="0"/>
          <w:numId w:val="12"/>
        </w:numPr>
        <w:ind w:left="567" w:right="453" w:hanging="283"/>
        <w:jc w:val="both"/>
        <w:rPr>
          <w:lang w:val="nb-NO"/>
        </w:rPr>
      </w:pPr>
      <w:r>
        <w:rPr>
          <w:lang w:val="nb-NO"/>
        </w:rPr>
        <w:t>Bukti Bayar PBB (Pajak Bumi dan Bangunan) tahun terakhir.</w:t>
      </w:r>
    </w:p>
    <w:p w14:paraId="5ADCF971" w14:textId="4B0F4DD2" w:rsidR="003B097C" w:rsidRDefault="00F75C23" w:rsidP="00F75C23">
      <w:pPr>
        <w:pStyle w:val="ListParagraph"/>
        <w:numPr>
          <w:ilvl w:val="0"/>
          <w:numId w:val="17"/>
        </w:numPr>
        <w:ind w:left="851" w:right="453" w:hanging="284"/>
        <w:jc w:val="both"/>
        <w:rPr>
          <w:lang w:val="nb-NO"/>
        </w:rPr>
      </w:pPr>
      <w:r>
        <w:rPr>
          <w:lang w:val="nb-NO"/>
        </w:rPr>
        <w:t>Jika tidak memiliki PBB, dibutikan dengan Surat Keterangan tidak memiliki rumah dari Kelurahan/ Desa.</w:t>
      </w:r>
    </w:p>
    <w:p w14:paraId="5C11B08E" w14:textId="30DFC080" w:rsidR="00B8629B" w:rsidRDefault="00B8629B" w:rsidP="00B8629B">
      <w:pPr>
        <w:pStyle w:val="ListParagraph"/>
        <w:numPr>
          <w:ilvl w:val="0"/>
          <w:numId w:val="21"/>
        </w:numPr>
        <w:ind w:left="567" w:right="453" w:hanging="283"/>
        <w:jc w:val="both"/>
        <w:rPr>
          <w:lang w:val="nb-NO"/>
        </w:rPr>
      </w:pPr>
      <w:r w:rsidRPr="00B8629B">
        <w:rPr>
          <w:lang w:val="nb-NO"/>
        </w:rPr>
        <w:t>Surat keterangan tidak buta warna dari rumah sakit</w:t>
      </w:r>
      <w:r>
        <w:rPr>
          <w:lang w:val="nb-NO"/>
        </w:rPr>
        <w:t xml:space="preserve"> pemerintah (Khusus Calon Mahasiswa Prodi S1 Kedokteran)</w:t>
      </w:r>
    </w:p>
    <w:p w14:paraId="0C4A91A5" w14:textId="45F5DB1C" w:rsidR="008B1B19" w:rsidRDefault="008B1B19" w:rsidP="008B1B19">
      <w:pPr>
        <w:pStyle w:val="ListParagraph"/>
        <w:numPr>
          <w:ilvl w:val="0"/>
          <w:numId w:val="10"/>
        </w:numPr>
        <w:ind w:left="284" w:right="453" w:hanging="284"/>
        <w:jc w:val="both"/>
        <w:rPr>
          <w:lang w:val="nb-NO"/>
        </w:rPr>
      </w:pPr>
      <w:r>
        <w:rPr>
          <w:lang w:val="nb-NO"/>
        </w:rPr>
        <w:t>Besaran dan Tata Cara Pembayaran UKT</w:t>
      </w:r>
    </w:p>
    <w:p w14:paraId="608FA529" w14:textId="77777777" w:rsidR="00C03AEA" w:rsidRDefault="004E7F48" w:rsidP="00C03AEA">
      <w:pPr>
        <w:pStyle w:val="ListParagraph"/>
        <w:numPr>
          <w:ilvl w:val="0"/>
          <w:numId w:val="13"/>
        </w:numPr>
        <w:ind w:left="567" w:right="453" w:hanging="283"/>
        <w:jc w:val="both"/>
        <w:rPr>
          <w:lang w:val="nb-NO"/>
        </w:rPr>
      </w:pPr>
      <w:r w:rsidRPr="004E7F48">
        <w:rPr>
          <w:lang w:val="nb-NO"/>
        </w:rPr>
        <w:t>Besaran  UKT tiap calon mahasiswa baru dapat dilihat pada tanggal 1</w:t>
      </w:r>
      <w:r>
        <w:rPr>
          <w:lang w:val="nb-NO"/>
        </w:rPr>
        <w:t>3</w:t>
      </w:r>
      <w:r w:rsidRPr="004E7F48">
        <w:rPr>
          <w:lang w:val="nb-NO"/>
        </w:rPr>
        <w:t xml:space="preserve"> April 202</w:t>
      </w:r>
      <w:r>
        <w:rPr>
          <w:lang w:val="nb-NO"/>
        </w:rPr>
        <w:t>6</w:t>
      </w:r>
      <w:r w:rsidRPr="004E7F48">
        <w:rPr>
          <w:lang w:val="nb-NO"/>
        </w:rPr>
        <w:t xml:space="preserve"> di laman </w:t>
      </w:r>
      <w:hyperlink r:id="rId12" w:history="1">
        <w:r w:rsidRPr="00A6193F">
          <w:rPr>
            <w:rStyle w:val="Hyperlink"/>
            <w:lang w:val="nb-NO"/>
          </w:rPr>
          <w:t>http://portal.unib.ac.id/login/camaba</w:t>
        </w:r>
      </w:hyperlink>
      <w:r>
        <w:rPr>
          <w:lang w:val="nb-NO"/>
        </w:rPr>
        <w:t xml:space="preserve"> ;</w:t>
      </w:r>
    </w:p>
    <w:p w14:paraId="29135D6A" w14:textId="3A194202" w:rsidR="004E7F48" w:rsidRDefault="00C03AEA" w:rsidP="00C03AEA">
      <w:pPr>
        <w:pStyle w:val="ListParagraph"/>
        <w:numPr>
          <w:ilvl w:val="0"/>
          <w:numId w:val="13"/>
        </w:numPr>
        <w:ind w:left="567" w:right="453" w:hanging="283"/>
        <w:jc w:val="both"/>
        <w:rPr>
          <w:lang w:val="nb-NO"/>
        </w:rPr>
      </w:pPr>
      <w:r w:rsidRPr="00C03AEA">
        <w:rPr>
          <w:lang w:val="nb-NO"/>
        </w:rPr>
        <w:t>Calon mahasiswa baru yang telah ditentukan UKTnya wajib melakukan pembayaran UKT mulai tanggal 1</w:t>
      </w:r>
      <w:r>
        <w:rPr>
          <w:lang w:val="nb-NO"/>
        </w:rPr>
        <w:t>3</w:t>
      </w:r>
      <w:r w:rsidRPr="00C03AEA">
        <w:rPr>
          <w:lang w:val="nb-NO"/>
        </w:rPr>
        <w:t xml:space="preserve"> s.d </w:t>
      </w:r>
      <w:r>
        <w:rPr>
          <w:lang w:val="nb-NO"/>
        </w:rPr>
        <w:t>23</w:t>
      </w:r>
      <w:r w:rsidRPr="00C03AEA">
        <w:rPr>
          <w:lang w:val="nb-NO"/>
        </w:rPr>
        <w:t xml:space="preserve"> April 202</w:t>
      </w:r>
      <w:r>
        <w:rPr>
          <w:lang w:val="nb-NO"/>
        </w:rPr>
        <w:t>6</w:t>
      </w:r>
      <w:r w:rsidRPr="00C03AEA">
        <w:rPr>
          <w:lang w:val="nb-NO"/>
        </w:rPr>
        <w:t xml:space="preserve">   melalui e-channel (ATM, Mobile Banking dan Internet Banking) atau outlet Bank </w:t>
      </w:r>
      <w:r>
        <w:rPr>
          <w:lang w:val="nb-NO"/>
        </w:rPr>
        <w:t>Bengkulu/</w:t>
      </w:r>
      <w:r w:rsidRPr="00C03AEA">
        <w:rPr>
          <w:lang w:val="nb-NO"/>
        </w:rPr>
        <w:t>Mandiri/BNI/BSI seluruh Indonesia dengan menggunakan kode bayar Nomor SNBP pada Kartu Peserta masing-masing;</w:t>
      </w:r>
    </w:p>
    <w:p w14:paraId="4EA1A98B" w14:textId="2704CEA2" w:rsidR="008B1B19" w:rsidRDefault="008B1B19" w:rsidP="008B1B19">
      <w:pPr>
        <w:pStyle w:val="ListParagraph"/>
        <w:numPr>
          <w:ilvl w:val="0"/>
          <w:numId w:val="10"/>
        </w:numPr>
        <w:ind w:left="284" w:right="453" w:hanging="284"/>
        <w:jc w:val="both"/>
        <w:rPr>
          <w:lang w:val="nb-NO"/>
        </w:rPr>
      </w:pPr>
      <w:r>
        <w:rPr>
          <w:lang w:val="nb-NO"/>
        </w:rPr>
        <w:t>Kartu Tanda Mahasiswa (KTM), Pemeriksaan Kesehatan dan Tes Narkoba</w:t>
      </w:r>
    </w:p>
    <w:p w14:paraId="182A7AEB" w14:textId="00ADC930" w:rsidR="00A43CF5" w:rsidRDefault="006B1375" w:rsidP="00A43CF5">
      <w:pPr>
        <w:pStyle w:val="ListParagraph"/>
        <w:numPr>
          <w:ilvl w:val="0"/>
          <w:numId w:val="14"/>
        </w:numPr>
        <w:ind w:left="567" w:right="453" w:hanging="283"/>
        <w:jc w:val="both"/>
        <w:rPr>
          <w:lang w:val="nb-NO"/>
        </w:rPr>
      </w:pPr>
      <w:r>
        <w:rPr>
          <w:lang w:val="nb-NO"/>
        </w:rPr>
        <w:t xml:space="preserve">Calon mahasiswa baru Universitas Bengkulu mengupdate foto pada KTM Sementara pada laman </w:t>
      </w:r>
      <w:hyperlink r:id="rId13" w:history="1">
        <w:r w:rsidRPr="00A6193F">
          <w:rPr>
            <w:rStyle w:val="Hyperlink"/>
            <w:lang w:val="nb-NO"/>
          </w:rPr>
          <w:t>http://portal.unib.ac.id/login/camaba</w:t>
        </w:r>
      </w:hyperlink>
      <w:r>
        <w:rPr>
          <w:lang w:val="nb-NO"/>
        </w:rPr>
        <w:t xml:space="preserve"> setelah mendapatkan almamater.</w:t>
      </w:r>
    </w:p>
    <w:p w14:paraId="2EF78BC4" w14:textId="700BD811" w:rsidR="006B1375" w:rsidRDefault="006B1375" w:rsidP="00A43CF5">
      <w:pPr>
        <w:pStyle w:val="ListParagraph"/>
        <w:numPr>
          <w:ilvl w:val="0"/>
          <w:numId w:val="14"/>
        </w:numPr>
        <w:ind w:left="567" w:right="453" w:hanging="283"/>
        <w:jc w:val="both"/>
        <w:rPr>
          <w:lang w:val="nb-NO"/>
        </w:rPr>
      </w:pPr>
      <w:r>
        <w:rPr>
          <w:lang w:val="nb-NO"/>
        </w:rPr>
        <w:lastRenderedPageBreak/>
        <w:t>Jadwal pendaftaran pembuatan KTM/ATM melalui Bank Bengkulu/Mandiri/BNI/BSI, Pemeriksaan Kesehatan dan Tes Narkoba.</w:t>
      </w:r>
    </w:p>
    <w:p w14:paraId="3713D7C6" w14:textId="77777777" w:rsidR="006B1375" w:rsidRDefault="006B1375" w:rsidP="006B1375">
      <w:pPr>
        <w:pStyle w:val="ListParagraph"/>
        <w:ind w:left="567" w:right="453"/>
        <w:jc w:val="both"/>
        <w:rPr>
          <w:lang w:val="nb-NO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830"/>
        <w:gridCol w:w="3798"/>
        <w:gridCol w:w="3255"/>
      </w:tblGrid>
      <w:tr w:rsidR="006B1375" w14:paraId="12601FC6" w14:textId="77777777" w:rsidTr="00035EDB">
        <w:tc>
          <w:tcPr>
            <w:tcW w:w="2830" w:type="dxa"/>
            <w:shd w:val="clear" w:color="auto" w:fill="B4C6E7" w:themeFill="accent5" w:themeFillTint="66"/>
          </w:tcPr>
          <w:p w14:paraId="42891D99" w14:textId="5F86169F" w:rsidR="006B1375" w:rsidRPr="006B1375" w:rsidRDefault="006B1375" w:rsidP="006B1375">
            <w:pPr>
              <w:pStyle w:val="ListParagraph"/>
              <w:ind w:left="0" w:right="453"/>
              <w:jc w:val="center"/>
              <w:rPr>
                <w:b/>
                <w:bCs/>
                <w:lang w:val="nb-NO"/>
              </w:rPr>
            </w:pPr>
            <w:r w:rsidRPr="006B1375">
              <w:rPr>
                <w:b/>
                <w:bCs/>
                <w:lang w:val="nb-NO"/>
              </w:rPr>
              <w:t>Hari/Tanggal</w:t>
            </w:r>
            <w:r w:rsidR="00035EDB">
              <w:rPr>
                <w:b/>
                <w:bCs/>
                <w:lang w:val="nb-NO"/>
              </w:rPr>
              <w:t>/Waktu</w:t>
            </w:r>
          </w:p>
        </w:tc>
        <w:tc>
          <w:tcPr>
            <w:tcW w:w="3798" w:type="dxa"/>
            <w:shd w:val="clear" w:color="auto" w:fill="B4C6E7" w:themeFill="accent5" w:themeFillTint="66"/>
          </w:tcPr>
          <w:p w14:paraId="21413D2B" w14:textId="118605C3" w:rsidR="006B1375" w:rsidRPr="006B1375" w:rsidRDefault="006B1375" w:rsidP="006B1375">
            <w:pPr>
              <w:pStyle w:val="ListParagraph"/>
              <w:ind w:left="0" w:right="453"/>
              <w:jc w:val="center"/>
              <w:rPr>
                <w:b/>
                <w:bCs/>
                <w:lang w:val="nb-NO"/>
              </w:rPr>
            </w:pPr>
            <w:r w:rsidRPr="006B1375">
              <w:rPr>
                <w:b/>
                <w:bCs/>
                <w:lang w:val="nb-NO"/>
              </w:rPr>
              <w:t>Fakultas</w:t>
            </w:r>
          </w:p>
        </w:tc>
        <w:tc>
          <w:tcPr>
            <w:tcW w:w="3255" w:type="dxa"/>
            <w:shd w:val="clear" w:color="auto" w:fill="B4C6E7" w:themeFill="accent5" w:themeFillTint="66"/>
          </w:tcPr>
          <w:p w14:paraId="5ED45224" w14:textId="396700EF" w:rsidR="006B1375" w:rsidRPr="006B1375" w:rsidRDefault="006B1375" w:rsidP="006B1375">
            <w:pPr>
              <w:pStyle w:val="ListParagraph"/>
              <w:ind w:left="0" w:right="453"/>
              <w:jc w:val="center"/>
              <w:rPr>
                <w:b/>
                <w:bCs/>
                <w:lang w:val="nb-NO"/>
              </w:rPr>
            </w:pPr>
            <w:r w:rsidRPr="006B1375">
              <w:rPr>
                <w:b/>
                <w:bCs/>
                <w:lang w:val="nb-NO"/>
              </w:rPr>
              <w:t>Keterangan</w:t>
            </w:r>
          </w:p>
        </w:tc>
      </w:tr>
      <w:tr w:rsidR="00D17B62" w14:paraId="44D2BB19" w14:textId="77777777" w:rsidTr="00D17B62">
        <w:tc>
          <w:tcPr>
            <w:tcW w:w="2830" w:type="dxa"/>
            <w:vAlign w:val="center"/>
          </w:tcPr>
          <w:p w14:paraId="0CAFA99A" w14:textId="7810ECD6" w:rsidR="00D17B62" w:rsidRDefault="00D17B62" w:rsidP="00035EDB">
            <w:pPr>
              <w:pStyle w:val="ListParagraph"/>
              <w:ind w:left="0" w:right="453"/>
              <w:rPr>
                <w:lang w:val="nb-NO"/>
              </w:rPr>
            </w:pPr>
            <w:r>
              <w:rPr>
                <w:lang w:val="nb-NO"/>
              </w:rPr>
              <w:t>Senin, 20 Juli 2026</w:t>
            </w:r>
          </w:p>
        </w:tc>
        <w:tc>
          <w:tcPr>
            <w:tcW w:w="3798" w:type="dxa"/>
            <w:vMerge w:val="restart"/>
            <w:vAlign w:val="center"/>
          </w:tcPr>
          <w:p w14:paraId="4A0A350A" w14:textId="398142BB" w:rsidR="00D17B62" w:rsidRDefault="00D17B62" w:rsidP="00035EDB">
            <w:pPr>
              <w:pStyle w:val="ListParagraph"/>
              <w:ind w:left="0" w:right="453"/>
              <w:rPr>
                <w:lang w:val="nb-NO"/>
              </w:rPr>
            </w:pPr>
            <w:r>
              <w:rPr>
                <w:lang w:val="nb-NO"/>
              </w:rPr>
              <w:t>Keguruan dan Ilmu Pendidikan</w:t>
            </w:r>
          </w:p>
        </w:tc>
        <w:tc>
          <w:tcPr>
            <w:tcW w:w="3255" w:type="dxa"/>
            <w:vMerge w:val="restart"/>
            <w:vAlign w:val="center"/>
          </w:tcPr>
          <w:p w14:paraId="04A18E0A" w14:textId="33E40E0B" w:rsidR="00D17B62" w:rsidRDefault="00D17B62" w:rsidP="00D17B62">
            <w:pPr>
              <w:pStyle w:val="ListParagraph"/>
              <w:ind w:left="0" w:right="25"/>
              <w:jc w:val="center"/>
              <w:rPr>
                <w:lang w:val="nb-NO"/>
              </w:rPr>
            </w:pPr>
            <w:r>
              <w:rPr>
                <w:lang w:val="nb-NO"/>
              </w:rPr>
              <w:t>Calon Mahasiswa Baru wajib bersepatu dan tidak mengenakan kaos oblong serta mengikuti jadwal yang telah ditentukan.</w:t>
            </w:r>
          </w:p>
        </w:tc>
      </w:tr>
      <w:tr w:rsidR="00D17B62" w14:paraId="1957708F" w14:textId="77777777" w:rsidTr="00035EDB">
        <w:tc>
          <w:tcPr>
            <w:tcW w:w="2830" w:type="dxa"/>
            <w:vAlign w:val="center"/>
          </w:tcPr>
          <w:p w14:paraId="63608107" w14:textId="52B8CBB3" w:rsidR="00D17B62" w:rsidRDefault="00D17B62" w:rsidP="00035EDB">
            <w:pPr>
              <w:pStyle w:val="ListParagraph"/>
              <w:ind w:left="0" w:right="453"/>
              <w:rPr>
                <w:lang w:val="nb-NO"/>
              </w:rPr>
            </w:pPr>
            <w:r>
              <w:rPr>
                <w:lang w:val="nb-NO"/>
              </w:rPr>
              <w:t>Selasa, 21 Juli 2026</w:t>
            </w:r>
          </w:p>
        </w:tc>
        <w:tc>
          <w:tcPr>
            <w:tcW w:w="3798" w:type="dxa"/>
            <w:vMerge/>
            <w:vAlign w:val="center"/>
          </w:tcPr>
          <w:p w14:paraId="0842C64F" w14:textId="77777777" w:rsidR="00D17B62" w:rsidRDefault="00D17B62" w:rsidP="00035EDB">
            <w:pPr>
              <w:pStyle w:val="ListParagraph"/>
              <w:ind w:left="0" w:right="453"/>
              <w:rPr>
                <w:lang w:val="nb-NO"/>
              </w:rPr>
            </w:pPr>
          </w:p>
        </w:tc>
        <w:tc>
          <w:tcPr>
            <w:tcW w:w="3255" w:type="dxa"/>
            <w:vMerge/>
          </w:tcPr>
          <w:p w14:paraId="04BE733C" w14:textId="77777777" w:rsidR="00D17B62" w:rsidRDefault="00D17B62" w:rsidP="006B1375">
            <w:pPr>
              <w:pStyle w:val="ListParagraph"/>
              <w:ind w:left="0" w:right="453"/>
              <w:jc w:val="both"/>
              <w:rPr>
                <w:lang w:val="nb-NO"/>
              </w:rPr>
            </w:pPr>
          </w:p>
        </w:tc>
      </w:tr>
      <w:tr w:rsidR="00D17B62" w14:paraId="132B02D8" w14:textId="77777777" w:rsidTr="00035EDB">
        <w:tc>
          <w:tcPr>
            <w:tcW w:w="2830" w:type="dxa"/>
            <w:vAlign w:val="center"/>
          </w:tcPr>
          <w:p w14:paraId="4A85D46C" w14:textId="2F4EC8D9" w:rsidR="00D17B62" w:rsidRDefault="00D17B62" w:rsidP="00035EDB">
            <w:pPr>
              <w:pStyle w:val="ListParagraph"/>
              <w:ind w:left="0" w:right="453"/>
              <w:rPr>
                <w:lang w:val="nb-NO"/>
              </w:rPr>
            </w:pPr>
            <w:r>
              <w:rPr>
                <w:lang w:val="nb-NO"/>
              </w:rPr>
              <w:t>Rabu, 22 Juli 2026</w:t>
            </w:r>
          </w:p>
        </w:tc>
        <w:tc>
          <w:tcPr>
            <w:tcW w:w="3798" w:type="dxa"/>
            <w:vMerge w:val="restart"/>
            <w:vAlign w:val="center"/>
          </w:tcPr>
          <w:p w14:paraId="0B330F1A" w14:textId="373DB8F0" w:rsidR="00D17B62" w:rsidRDefault="00D17B62" w:rsidP="00035EDB">
            <w:pPr>
              <w:pStyle w:val="ListParagraph"/>
              <w:ind w:left="0" w:right="453"/>
              <w:rPr>
                <w:lang w:val="nb-NO"/>
              </w:rPr>
            </w:pPr>
            <w:r>
              <w:rPr>
                <w:lang w:val="nb-NO"/>
              </w:rPr>
              <w:t>Matematika dan Ilmu Pengetahuan Alam</w:t>
            </w:r>
          </w:p>
        </w:tc>
        <w:tc>
          <w:tcPr>
            <w:tcW w:w="3255" w:type="dxa"/>
            <w:vMerge/>
          </w:tcPr>
          <w:p w14:paraId="40D70015" w14:textId="77777777" w:rsidR="00D17B62" w:rsidRDefault="00D17B62" w:rsidP="006B1375">
            <w:pPr>
              <w:pStyle w:val="ListParagraph"/>
              <w:ind w:left="0" w:right="453"/>
              <w:jc w:val="both"/>
              <w:rPr>
                <w:lang w:val="nb-NO"/>
              </w:rPr>
            </w:pPr>
          </w:p>
        </w:tc>
      </w:tr>
      <w:tr w:rsidR="00D17B62" w14:paraId="2883C317" w14:textId="77777777" w:rsidTr="00035EDB">
        <w:tc>
          <w:tcPr>
            <w:tcW w:w="2830" w:type="dxa"/>
            <w:vAlign w:val="center"/>
          </w:tcPr>
          <w:p w14:paraId="7418CA71" w14:textId="51DAFE8B" w:rsidR="00D17B62" w:rsidRDefault="00D17B62" w:rsidP="00035EDB">
            <w:pPr>
              <w:pStyle w:val="ListParagraph"/>
              <w:ind w:left="0" w:right="453"/>
              <w:rPr>
                <w:lang w:val="nb-NO"/>
              </w:rPr>
            </w:pPr>
            <w:r>
              <w:rPr>
                <w:lang w:val="nb-NO"/>
              </w:rPr>
              <w:t>Kamis, 23 Juli 2026</w:t>
            </w:r>
          </w:p>
        </w:tc>
        <w:tc>
          <w:tcPr>
            <w:tcW w:w="3798" w:type="dxa"/>
            <w:vMerge/>
            <w:vAlign w:val="center"/>
          </w:tcPr>
          <w:p w14:paraId="761B572B" w14:textId="77777777" w:rsidR="00D17B62" w:rsidRDefault="00D17B62" w:rsidP="00035EDB">
            <w:pPr>
              <w:pStyle w:val="ListParagraph"/>
              <w:ind w:left="0" w:right="453"/>
              <w:rPr>
                <w:lang w:val="nb-NO"/>
              </w:rPr>
            </w:pPr>
          </w:p>
        </w:tc>
        <w:tc>
          <w:tcPr>
            <w:tcW w:w="3255" w:type="dxa"/>
            <w:vMerge/>
          </w:tcPr>
          <w:p w14:paraId="11EC1239" w14:textId="77777777" w:rsidR="00D17B62" w:rsidRDefault="00D17B62" w:rsidP="006B1375">
            <w:pPr>
              <w:pStyle w:val="ListParagraph"/>
              <w:ind w:left="0" w:right="453"/>
              <w:jc w:val="both"/>
              <w:rPr>
                <w:lang w:val="nb-NO"/>
              </w:rPr>
            </w:pPr>
          </w:p>
        </w:tc>
      </w:tr>
      <w:tr w:rsidR="00D17B62" w14:paraId="7C1C70F9" w14:textId="77777777" w:rsidTr="00035EDB">
        <w:tc>
          <w:tcPr>
            <w:tcW w:w="2830" w:type="dxa"/>
            <w:vMerge w:val="restart"/>
            <w:vAlign w:val="center"/>
          </w:tcPr>
          <w:p w14:paraId="61E00D8A" w14:textId="464FDAA5" w:rsidR="00D17B62" w:rsidRDefault="00D17B62" w:rsidP="00035EDB">
            <w:pPr>
              <w:pStyle w:val="ListParagraph"/>
              <w:ind w:left="0" w:right="453"/>
              <w:rPr>
                <w:lang w:val="nb-NO"/>
              </w:rPr>
            </w:pPr>
            <w:r>
              <w:rPr>
                <w:lang w:val="nb-NO"/>
              </w:rPr>
              <w:t>Jumat, 24 Juli 2026</w:t>
            </w:r>
          </w:p>
        </w:tc>
        <w:tc>
          <w:tcPr>
            <w:tcW w:w="3798" w:type="dxa"/>
            <w:vAlign w:val="center"/>
          </w:tcPr>
          <w:p w14:paraId="6B744C35" w14:textId="3109747A" w:rsidR="00D17B62" w:rsidRDefault="00D17B62" w:rsidP="00035EDB">
            <w:pPr>
              <w:pStyle w:val="ListParagraph"/>
              <w:ind w:left="0" w:right="453"/>
              <w:rPr>
                <w:lang w:val="nb-NO"/>
              </w:rPr>
            </w:pPr>
            <w:r>
              <w:rPr>
                <w:lang w:val="nb-NO"/>
              </w:rPr>
              <w:t>Hukum</w:t>
            </w:r>
          </w:p>
        </w:tc>
        <w:tc>
          <w:tcPr>
            <w:tcW w:w="3255" w:type="dxa"/>
            <w:vMerge/>
          </w:tcPr>
          <w:p w14:paraId="679C8EBA" w14:textId="77777777" w:rsidR="00D17B62" w:rsidRDefault="00D17B62" w:rsidP="006B1375">
            <w:pPr>
              <w:pStyle w:val="ListParagraph"/>
              <w:ind w:left="0" w:right="453"/>
              <w:jc w:val="both"/>
              <w:rPr>
                <w:lang w:val="nb-NO"/>
              </w:rPr>
            </w:pPr>
          </w:p>
        </w:tc>
      </w:tr>
      <w:tr w:rsidR="00D17B62" w14:paraId="56F3EF50" w14:textId="77777777" w:rsidTr="00035EDB">
        <w:tc>
          <w:tcPr>
            <w:tcW w:w="2830" w:type="dxa"/>
            <w:vMerge/>
            <w:vAlign w:val="center"/>
          </w:tcPr>
          <w:p w14:paraId="5BFDAE8C" w14:textId="6FABB737" w:rsidR="00D17B62" w:rsidRDefault="00D17B62" w:rsidP="00035EDB">
            <w:pPr>
              <w:pStyle w:val="ListParagraph"/>
              <w:ind w:left="0" w:right="453"/>
              <w:rPr>
                <w:lang w:val="nb-NO"/>
              </w:rPr>
            </w:pPr>
          </w:p>
        </w:tc>
        <w:tc>
          <w:tcPr>
            <w:tcW w:w="3798" w:type="dxa"/>
            <w:vAlign w:val="center"/>
          </w:tcPr>
          <w:p w14:paraId="2E1E1929" w14:textId="0E900A79" w:rsidR="00D17B62" w:rsidRDefault="00D17B62" w:rsidP="00035EDB">
            <w:pPr>
              <w:pStyle w:val="ListParagraph"/>
              <w:ind w:left="0" w:right="453"/>
              <w:rPr>
                <w:lang w:val="nb-NO"/>
              </w:rPr>
            </w:pPr>
            <w:r>
              <w:rPr>
                <w:lang w:val="nb-NO"/>
              </w:rPr>
              <w:t>Kedokteran dan Ilmu Kesehatan</w:t>
            </w:r>
          </w:p>
        </w:tc>
        <w:tc>
          <w:tcPr>
            <w:tcW w:w="3255" w:type="dxa"/>
            <w:vMerge/>
          </w:tcPr>
          <w:p w14:paraId="53B80DBD" w14:textId="77777777" w:rsidR="00D17B62" w:rsidRDefault="00D17B62" w:rsidP="006B1375">
            <w:pPr>
              <w:pStyle w:val="ListParagraph"/>
              <w:ind w:left="0" w:right="453"/>
              <w:jc w:val="both"/>
              <w:rPr>
                <w:lang w:val="nb-NO"/>
              </w:rPr>
            </w:pPr>
          </w:p>
        </w:tc>
      </w:tr>
      <w:tr w:rsidR="00D17B62" w14:paraId="42D379C6" w14:textId="77777777" w:rsidTr="00035EDB">
        <w:tc>
          <w:tcPr>
            <w:tcW w:w="2830" w:type="dxa"/>
            <w:vAlign w:val="center"/>
          </w:tcPr>
          <w:p w14:paraId="0952B08A" w14:textId="02D7C1E9" w:rsidR="00D17B62" w:rsidRDefault="00D17B62" w:rsidP="00035EDB">
            <w:pPr>
              <w:pStyle w:val="ListParagraph"/>
              <w:ind w:left="0" w:right="453"/>
              <w:rPr>
                <w:lang w:val="nb-NO"/>
              </w:rPr>
            </w:pPr>
            <w:r>
              <w:rPr>
                <w:lang w:val="nb-NO"/>
              </w:rPr>
              <w:t>Senin, 27 Juli 2026</w:t>
            </w:r>
          </w:p>
        </w:tc>
        <w:tc>
          <w:tcPr>
            <w:tcW w:w="3798" w:type="dxa"/>
            <w:vAlign w:val="center"/>
          </w:tcPr>
          <w:p w14:paraId="444B470B" w14:textId="2E3DE1D1" w:rsidR="00D17B62" w:rsidRDefault="00D17B62" w:rsidP="00035EDB">
            <w:pPr>
              <w:pStyle w:val="ListParagraph"/>
              <w:ind w:left="0" w:right="453"/>
              <w:rPr>
                <w:lang w:val="nb-NO"/>
              </w:rPr>
            </w:pPr>
            <w:r>
              <w:rPr>
                <w:lang w:val="nb-NO"/>
              </w:rPr>
              <w:t>Ekonomi dan Bisnis</w:t>
            </w:r>
          </w:p>
        </w:tc>
        <w:tc>
          <w:tcPr>
            <w:tcW w:w="3255" w:type="dxa"/>
            <w:vMerge/>
          </w:tcPr>
          <w:p w14:paraId="16F15195" w14:textId="77777777" w:rsidR="00D17B62" w:rsidRDefault="00D17B62" w:rsidP="006B1375">
            <w:pPr>
              <w:pStyle w:val="ListParagraph"/>
              <w:ind w:left="0" w:right="453"/>
              <w:jc w:val="both"/>
              <w:rPr>
                <w:lang w:val="nb-NO"/>
              </w:rPr>
            </w:pPr>
          </w:p>
        </w:tc>
      </w:tr>
      <w:tr w:rsidR="00D17B62" w14:paraId="72010EAF" w14:textId="77777777" w:rsidTr="00035EDB">
        <w:tc>
          <w:tcPr>
            <w:tcW w:w="2830" w:type="dxa"/>
            <w:vAlign w:val="center"/>
          </w:tcPr>
          <w:p w14:paraId="751AEAB3" w14:textId="5B6ED539" w:rsidR="00D17B62" w:rsidRDefault="00D17B62" w:rsidP="00035EDB">
            <w:pPr>
              <w:pStyle w:val="ListParagraph"/>
              <w:ind w:left="0" w:right="453"/>
              <w:rPr>
                <w:lang w:val="nb-NO"/>
              </w:rPr>
            </w:pPr>
            <w:r>
              <w:rPr>
                <w:lang w:val="nb-NO"/>
              </w:rPr>
              <w:t>Selasa, 28 Juli 2026</w:t>
            </w:r>
          </w:p>
        </w:tc>
        <w:tc>
          <w:tcPr>
            <w:tcW w:w="3798" w:type="dxa"/>
            <w:vMerge w:val="restart"/>
            <w:vAlign w:val="center"/>
          </w:tcPr>
          <w:p w14:paraId="24AAC50C" w14:textId="7B9801D8" w:rsidR="00D17B62" w:rsidRDefault="00D17B62" w:rsidP="00035EDB">
            <w:pPr>
              <w:pStyle w:val="ListParagraph"/>
              <w:ind w:left="0" w:right="453"/>
              <w:rPr>
                <w:lang w:val="nb-NO"/>
              </w:rPr>
            </w:pPr>
            <w:r>
              <w:rPr>
                <w:lang w:val="nb-NO"/>
              </w:rPr>
              <w:t>Pertanian</w:t>
            </w:r>
          </w:p>
        </w:tc>
        <w:tc>
          <w:tcPr>
            <w:tcW w:w="3255" w:type="dxa"/>
            <w:vMerge/>
          </w:tcPr>
          <w:p w14:paraId="4656261D" w14:textId="77777777" w:rsidR="00D17B62" w:rsidRDefault="00D17B62" w:rsidP="006B1375">
            <w:pPr>
              <w:pStyle w:val="ListParagraph"/>
              <w:ind w:left="0" w:right="453"/>
              <w:jc w:val="both"/>
              <w:rPr>
                <w:lang w:val="nb-NO"/>
              </w:rPr>
            </w:pPr>
          </w:p>
        </w:tc>
      </w:tr>
      <w:tr w:rsidR="00D17B62" w14:paraId="5FE60CA7" w14:textId="77777777" w:rsidTr="00035EDB">
        <w:tc>
          <w:tcPr>
            <w:tcW w:w="2830" w:type="dxa"/>
            <w:vAlign w:val="center"/>
          </w:tcPr>
          <w:p w14:paraId="2EB5B398" w14:textId="775B7500" w:rsidR="00D17B62" w:rsidRDefault="00D17B62" w:rsidP="00035EDB">
            <w:pPr>
              <w:pStyle w:val="ListParagraph"/>
              <w:ind w:left="0" w:right="453"/>
              <w:rPr>
                <w:lang w:val="nb-NO"/>
              </w:rPr>
            </w:pPr>
            <w:r>
              <w:rPr>
                <w:lang w:val="nb-NO"/>
              </w:rPr>
              <w:t>Rabu, 29 Juli 2026</w:t>
            </w:r>
          </w:p>
        </w:tc>
        <w:tc>
          <w:tcPr>
            <w:tcW w:w="3798" w:type="dxa"/>
            <w:vMerge/>
            <w:vAlign w:val="center"/>
          </w:tcPr>
          <w:p w14:paraId="0BB7ACDB" w14:textId="77777777" w:rsidR="00D17B62" w:rsidRDefault="00D17B62" w:rsidP="00035EDB">
            <w:pPr>
              <w:pStyle w:val="ListParagraph"/>
              <w:ind w:left="0" w:right="453"/>
              <w:rPr>
                <w:lang w:val="nb-NO"/>
              </w:rPr>
            </w:pPr>
          </w:p>
        </w:tc>
        <w:tc>
          <w:tcPr>
            <w:tcW w:w="3255" w:type="dxa"/>
            <w:vMerge/>
          </w:tcPr>
          <w:p w14:paraId="206F10D9" w14:textId="77777777" w:rsidR="00D17B62" w:rsidRDefault="00D17B62" w:rsidP="006B1375">
            <w:pPr>
              <w:pStyle w:val="ListParagraph"/>
              <w:ind w:left="0" w:right="453"/>
              <w:jc w:val="both"/>
              <w:rPr>
                <w:lang w:val="nb-NO"/>
              </w:rPr>
            </w:pPr>
          </w:p>
        </w:tc>
      </w:tr>
      <w:tr w:rsidR="00D17B62" w14:paraId="046C6A6E" w14:textId="77777777" w:rsidTr="00035EDB">
        <w:tc>
          <w:tcPr>
            <w:tcW w:w="2830" w:type="dxa"/>
            <w:vAlign w:val="center"/>
          </w:tcPr>
          <w:p w14:paraId="1249AB99" w14:textId="3C819ABF" w:rsidR="00D17B62" w:rsidRDefault="00D17B62" w:rsidP="00035EDB">
            <w:pPr>
              <w:pStyle w:val="ListParagraph"/>
              <w:ind w:left="0" w:right="453"/>
              <w:rPr>
                <w:lang w:val="nb-NO"/>
              </w:rPr>
            </w:pPr>
            <w:r>
              <w:rPr>
                <w:lang w:val="nb-NO"/>
              </w:rPr>
              <w:t>Kamis, 30 Juli 2026</w:t>
            </w:r>
          </w:p>
        </w:tc>
        <w:tc>
          <w:tcPr>
            <w:tcW w:w="3798" w:type="dxa"/>
            <w:vAlign w:val="center"/>
          </w:tcPr>
          <w:p w14:paraId="2F48D2B7" w14:textId="0D872797" w:rsidR="00D17B62" w:rsidRDefault="00D17B62" w:rsidP="00035EDB">
            <w:pPr>
              <w:pStyle w:val="ListParagraph"/>
              <w:ind w:left="0" w:right="453"/>
              <w:rPr>
                <w:lang w:val="nb-NO"/>
              </w:rPr>
            </w:pPr>
            <w:r>
              <w:rPr>
                <w:lang w:val="nb-NO"/>
              </w:rPr>
              <w:t>Ilmu Sosial dan Ilmu Politik</w:t>
            </w:r>
          </w:p>
        </w:tc>
        <w:tc>
          <w:tcPr>
            <w:tcW w:w="3255" w:type="dxa"/>
            <w:vMerge/>
          </w:tcPr>
          <w:p w14:paraId="17C890EC" w14:textId="77777777" w:rsidR="00D17B62" w:rsidRDefault="00D17B62" w:rsidP="006B1375">
            <w:pPr>
              <w:pStyle w:val="ListParagraph"/>
              <w:ind w:left="0" w:right="453"/>
              <w:jc w:val="both"/>
              <w:rPr>
                <w:lang w:val="nb-NO"/>
              </w:rPr>
            </w:pPr>
          </w:p>
        </w:tc>
      </w:tr>
      <w:tr w:rsidR="00D17B62" w14:paraId="7A5BE660" w14:textId="77777777" w:rsidTr="00035EDB">
        <w:tc>
          <w:tcPr>
            <w:tcW w:w="2830" w:type="dxa"/>
            <w:vAlign w:val="center"/>
          </w:tcPr>
          <w:p w14:paraId="58F3E02B" w14:textId="106EE4B5" w:rsidR="00D17B62" w:rsidRDefault="00D17B62" w:rsidP="00035EDB">
            <w:pPr>
              <w:pStyle w:val="ListParagraph"/>
              <w:ind w:left="0" w:right="453"/>
              <w:rPr>
                <w:lang w:val="nb-NO"/>
              </w:rPr>
            </w:pPr>
            <w:r>
              <w:rPr>
                <w:lang w:val="nb-NO"/>
              </w:rPr>
              <w:t>Jumat, 31 Juli 2026</w:t>
            </w:r>
          </w:p>
        </w:tc>
        <w:tc>
          <w:tcPr>
            <w:tcW w:w="3798" w:type="dxa"/>
            <w:vAlign w:val="center"/>
          </w:tcPr>
          <w:p w14:paraId="1EEBC17E" w14:textId="6EE0A5AA" w:rsidR="00D17B62" w:rsidRDefault="00D17B62" w:rsidP="00035EDB">
            <w:pPr>
              <w:pStyle w:val="ListParagraph"/>
              <w:ind w:left="0" w:right="453"/>
              <w:rPr>
                <w:lang w:val="nb-NO"/>
              </w:rPr>
            </w:pPr>
            <w:r>
              <w:rPr>
                <w:lang w:val="nb-NO"/>
              </w:rPr>
              <w:t>Teknik</w:t>
            </w:r>
          </w:p>
        </w:tc>
        <w:tc>
          <w:tcPr>
            <w:tcW w:w="3255" w:type="dxa"/>
            <w:vMerge/>
          </w:tcPr>
          <w:p w14:paraId="556AB984" w14:textId="77777777" w:rsidR="00D17B62" w:rsidRDefault="00D17B62" w:rsidP="006B1375">
            <w:pPr>
              <w:pStyle w:val="ListParagraph"/>
              <w:ind w:left="0" w:right="453"/>
              <w:jc w:val="both"/>
              <w:rPr>
                <w:lang w:val="nb-NO"/>
              </w:rPr>
            </w:pPr>
          </w:p>
        </w:tc>
      </w:tr>
    </w:tbl>
    <w:p w14:paraId="19DB8233" w14:textId="77777777" w:rsidR="006B1375" w:rsidRDefault="006B1375" w:rsidP="006B1375">
      <w:pPr>
        <w:pStyle w:val="ListParagraph"/>
        <w:ind w:left="567" w:right="453"/>
        <w:jc w:val="both"/>
        <w:rPr>
          <w:lang w:val="nb-NO"/>
        </w:rPr>
      </w:pPr>
    </w:p>
    <w:p w14:paraId="5AB5BC2E" w14:textId="7235779A" w:rsidR="008B1B19" w:rsidRDefault="008B1B19" w:rsidP="008B1B19">
      <w:pPr>
        <w:pStyle w:val="ListParagraph"/>
        <w:numPr>
          <w:ilvl w:val="0"/>
          <w:numId w:val="10"/>
        </w:numPr>
        <w:ind w:left="284" w:right="453" w:hanging="284"/>
        <w:jc w:val="both"/>
        <w:rPr>
          <w:lang w:val="nb-NO"/>
        </w:rPr>
      </w:pPr>
      <w:r>
        <w:rPr>
          <w:lang w:val="nb-NO"/>
        </w:rPr>
        <w:t>Lain-lain</w:t>
      </w:r>
    </w:p>
    <w:p w14:paraId="6AD3D78A" w14:textId="6F4B28A5" w:rsidR="00A43CF5" w:rsidRDefault="00BE376A" w:rsidP="00A43CF5">
      <w:pPr>
        <w:pStyle w:val="ListParagraph"/>
        <w:numPr>
          <w:ilvl w:val="0"/>
          <w:numId w:val="15"/>
        </w:numPr>
        <w:ind w:left="567" w:right="453" w:hanging="283"/>
        <w:jc w:val="both"/>
        <w:rPr>
          <w:lang w:val="nb-NO"/>
        </w:rPr>
      </w:pPr>
      <w:r>
        <w:rPr>
          <w:lang w:val="nb-NO"/>
        </w:rPr>
        <w:t>Uang Kuliah Tunggal (UKT) yang sudah dibayarkan tidak dapat dikembalikan dengan alasan apapun;</w:t>
      </w:r>
    </w:p>
    <w:p w14:paraId="0939E492" w14:textId="5861E361" w:rsidR="00BE376A" w:rsidRDefault="00BE376A" w:rsidP="00A43CF5">
      <w:pPr>
        <w:pStyle w:val="ListParagraph"/>
        <w:numPr>
          <w:ilvl w:val="0"/>
          <w:numId w:val="15"/>
        </w:numPr>
        <w:ind w:left="567" w:right="453" w:hanging="283"/>
        <w:jc w:val="both"/>
        <w:rPr>
          <w:lang w:val="nb-NO"/>
        </w:rPr>
      </w:pPr>
      <w:r>
        <w:rPr>
          <w:lang w:val="nb-NO"/>
        </w:rPr>
        <w:t xml:space="preserve">Seluruh Mahasiswa Baru Tahun Akademik 2026/2027 wajib mengikuti tes kesehatan dan tes narkoba di Klinik Pratama </w:t>
      </w:r>
      <w:r w:rsidR="004942EB">
        <w:rPr>
          <w:lang w:val="nb-NO"/>
        </w:rPr>
        <w:t>Universitas Bengkulu sesuai dengan jadwal yang telah ditentukan dengan biaya Rp265.000,- per mahasiswa.</w:t>
      </w:r>
    </w:p>
    <w:p w14:paraId="0B2FA28E" w14:textId="4B7F47A9" w:rsidR="004942EB" w:rsidRDefault="004942EB" w:rsidP="00A43CF5">
      <w:pPr>
        <w:pStyle w:val="ListParagraph"/>
        <w:numPr>
          <w:ilvl w:val="0"/>
          <w:numId w:val="15"/>
        </w:numPr>
        <w:ind w:left="567" w:right="453" w:hanging="283"/>
        <w:jc w:val="both"/>
        <w:rPr>
          <w:lang w:val="nb-NO"/>
        </w:rPr>
      </w:pPr>
      <w:r>
        <w:rPr>
          <w:lang w:val="nb-NO"/>
        </w:rPr>
        <w:t>Bagi mahasiswa yang terbukti menggunakan Narkoba otomatis dibatalkan sebagai mahasiswa Universitas Bengkulu Tahun 2026/2027.</w:t>
      </w:r>
    </w:p>
    <w:p w14:paraId="5D2F229C" w14:textId="244C6DA4" w:rsidR="004942EB" w:rsidRDefault="004942EB" w:rsidP="00A43CF5">
      <w:pPr>
        <w:pStyle w:val="ListParagraph"/>
        <w:numPr>
          <w:ilvl w:val="0"/>
          <w:numId w:val="15"/>
        </w:numPr>
        <w:ind w:left="567" w:right="453" w:hanging="283"/>
        <w:jc w:val="both"/>
        <w:rPr>
          <w:lang w:val="nb-NO"/>
        </w:rPr>
      </w:pPr>
      <w:r>
        <w:rPr>
          <w:lang w:val="nb-NO"/>
        </w:rPr>
        <w:t>Ketentuan tersebut bersifat mengikat untuk setiap Calon Mahasiswa Baru Universitas Bengkulu Tahun Akademik 2026/2027, dan apabila persyaratan dan ketentuan tersebut diatas tidak dipenuhi maka Universitas Bengkulu berhak menggugurkan mahasiswa tersebut sebagai mahasiswa baru Tahun Akademik 2026/2027;</w:t>
      </w:r>
    </w:p>
    <w:p w14:paraId="41F42FDC" w14:textId="0C16B0B4" w:rsidR="004942EB" w:rsidRDefault="004942EB" w:rsidP="00A43CF5">
      <w:pPr>
        <w:pStyle w:val="ListParagraph"/>
        <w:numPr>
          <w:ilvl w:val="0"/>
          <w:numId w:val="15"/>
        </w:numPr>
        <w:ind w:left="567" w:right="453" w:hanging="283"/>
        <w:jc w:val="both"/>
        <w:rPr>
          <w:lang w:val="nb-NO"/>
        </w:rPr>
      </w:pPr>
      <w:r>
        <w:rPr>
          <w:lang w:val="nb-NO"/>
        </w:rPr>
        <w:t xml:space="preserve">Informasi lebih lanjut silahkan mengakses laman </w:t>
      </w:r>
      <w:hyperlink r:id="rId14" w:history="1">
        <w:r w:rsidRPr="00A6193F">
          <w:rPr>
            <w:rStyle w:val="Hyperlink"/>
            <w:lang w:val="nb-NO"/>
          </w:rPr>
          <w:t>http://unib.ac.id</w:t>
        </w:r>
      </w:hyperlink>
      <w:r>
        <w:rPr>
          <w:lang w:val="nb-NO"/>
        </w:rPr>
        <w:t xml:space="preserve"> </w:t>
      </w:r>
    </w:p>
    <w:p w14:paraId="211D8C1B" w14:textId="77777777" w:rsidR="004942EB" w:rsidRDefault="004942EB" w:rsidP="004942EB">
      <w:pPr>
        <w:ind w:right="453"/>
        <w:jc w:val="both"/>
        <w:rPr>
          <w:lang w:val="nb-NO"/>
        </w:rPr>
      </w:pPr>
    </w:p>
    <w:p w14:paraId="354E17C5" w14:textId="7888B1DB" w:rsidR="004942EB" w:rsidRPr="004942EB" w:rsidRDefault="004942EB" w:rsidP="004942EB">
      <w:pPr>
        <w:ind w:right="453"/>
        <w:jc w:val="both"/>
        <w:rPr>
          <w:lang w:val="nb-NO"/>
        </w:rPr>
      </w:pPr>
      <w:r>
        <w:rPr>
          <w:lang w:val="nb-NO"/>
        </w:rPr>
        <w:t>Demikian pengumuman ini disampaikan untuk diketahui dan dipedomani.</w:t>
      </w:r>
    </w:p>
    <w:p w14:paraId="1026375B" w14:textId="77777777" w:rsidR="008B1B19" w:rsidRPr="008B1B19" w:rsidRDefault="008B1B19" w:rsidP="008B1B19">
      <w:pPr>
        <w:ind w:right="453"/>
        <w:jc w:val="both"/>
        <w:rPr>
          <w:rFonts w:ascii="Bookman Old Style" w:hAnsi="Bookman Old Style"/>
          <w:lang w:val="nb-NO"/>
        </w:rPr>
      </w:pPr>
    </w:p>
    <w:p w14:paraId="27E8943C" w14:textId="77777777" w:rsidR="00E27535" w:rsidRDefault="00E27535" w:rsidP="006E179D">
      <w:pPr>
        <w:tabs>
          <w:tab w:val="left" w:pos="5220"/>
        </w:tabs>
        <w:ind w:left="5040"/>
        <w:jc w:val="both"/>
        <w:rPr>
          <w:rFonts w:ascii="Bookman Old Style" w:hAnsi="Bookman Old Style"/>
          <w:lang w:val="nb-NO"/>
        </w:rPr>
      </w:pPr>
    </w:p>
    <w:p w14:paraId="44D31C10" w14:textId="540A30E7" w:rsidR="006E179D" w:rsidRPr="00C3345F" w:rsidRDefault="006E179D" w:rsidP="006E179D">
      <w:pPr>
        <w:tabs>
          <w:tab w:val="left" w:pos="5220"/>
        </w:tabs>
        <w:ind w:left="5040"/>
        <w:jc w:val="both"/>
        <w:rPr>
          <w:lang w:val="nb-NO"/>
        </w:rPr>
      </w:pPr>
      <w:r w:rsidRPr="00C3345F">
        <w:rPr>
          <w:lang w:val="nb-NO"/>
        </w:rPr>
        <w:t>Bengkulu</w:t>
      </w:r>
      <w:r w:rsidR="008B1B19" w:rsidRPr="00C3345F">
        <w:rPr>
          <w:lang w:val="nb-NO"/>
        </w:rPr>
        <w:t>, 1 April 2026</w:t>
      </w:r>
    </w:p>
    <w:p w14:paraId="79FE53CA" w14:textId="7E410C32" w:rsidR="00F065F7" w:rsidRPr="00C3345F" w:rsidRDefault="006E179D" w:rsidP="008B1B19">
      <w:pPr>
        <w:ind w:left="3780"/>
        <w:jc w:val="both"/>
      </w:pPr>
      <w:r w:rsidRPr="00C3345F">
        <w:rPr>
          <w:lang w:val="nb-NO"/>
        </w:rPr>
        <w:tab/>
      </w:r>
      <w:r w:rsidRPr="00C3345F">
        <w:rPr>
          <w:lang w:val="nb-NO"/>
        </w:rPr>
        <w:tab/>
      </w:r>
      <w:r w:rsidR="008B1B19" w:rsidRPr="00C3345F">
        <w:rPr>
          <w:lang w:val="nb-NO"/>
        </w:rPr>
        <w:t>Rektor</w:t>
      </w:r>
    </w:p>
    <w:p w14:paraId="2CE15E33" w14:textId="77777777" w:rsidR="00F065F7" w:rsidRPr="00C3345F" w:rsidRDefault="00F065F7" w:rsidP="00F065F7">
      <w:pPr>
        <w:pStyle w:val="BodyTextIndent3"/>
        <w:spacing w:after="0"/>
        <w:rPr>
          <w:sz w:val="24"/>
          <w:szCs w:val="24"/>
        </w:rPr>
      </w:pPr>
    </w:p>
    <w:p w14:paraId="5CE7A111" w14:textId="77777777" w:rsidR="00F065F7" w:rsidRPr="00C3345F" w:rsidRDefault="00F065F7" w:rsidP="00F065F7">
      <w:pPr>
        <w:pStyle w:val="BodyTextIndent3"/>
        <w:spacing w:after="0"/>
        <w:rPr>
          <w:sz w:val="24"/>
          <w:szCs w:val="24"/>
        </w:rPr>
      </w:pPr>
    </w:p>
    <w:p w14:paraId="3D1B0183" w14:textId="77777777" w:rsidR="00F065F7" w:rsidRPr="00C3345F" w:rsidRDefault="00F065F7" w:rsidP="00F065F7">
      <w:pPr>
        <w:pStyle w:val="BodyTextIndent3"/>
        <w:spacing w:after="0"/>
        <w:rPr>
          <w:sz w:val="24"/>
          <w:szCs w:val="24"/>
        </w:rPr>
      </w:pPr>
    </w:p>
    <w:p w14:paraId="5015CD7D" w14:textId="77777777" w:rsidR="00F065F7" w:rsidRPr="00C3345F" w:rsidRDefault="00F065F7" w:rsidP="00F065F7">
      <w:pPr>
        <w:pStyle w:val="BodyTextIndent3"/>
        <w:spacing w:after="0"/>
        <w:rPr>
          <w:sz w:val="24"/>
          <w:szCs w:val="24"/>
        </w:rPr>
      </w:pPr>
    </w:p>
    <w:p w14:paraId="4FE80592" w14:textId="06DB85AF" w:rsidR="00786289" w:rsidRPr="00C3345F" w:rsidRDefault="005736C4" w:rsidP="00786289">
      <w:pPr>
        <w:ind w:left="4320" w:firstLine="720"/>
        <w:jc w:val="both"/>
        <w:rPr>
          <w:rFonts w:eastAsia="Bookman Old Style"/>
          <w:color w:val="000000"/>
        </w:rPr>
      </w:pPr>
      <w:r>
        <w:rPr>
          <w:rFonts w:eastAsia="Bookman Old Style"/>
          <w:color w:val="000000"/>
        </w:rPr>
        <w:t xml:space="preserve">Prof. Dr. Indra </w:t>
      </w:r>
      <w:proofErr w:type="spellStart"/>
      <w:r>
        <w:rPr>
          <w:rFonts w:eastAsia="Bookman Old Style"/>
          <w:color w:val="000000"/>
        </w:rPr>
        <w:t>Cahyadinata</w:t>
      </w:r>
      <w:proofErr w:type="spellEnd"/>
      <w:r>
        <w:rPr>
          <w:rFonts w:eastAsia="Bookman Old Style"/>
          <w:color w:val="000000"/>
        </w:rPr>
        <w:t xml:space="preserve">, S.P., </w:t>
      </w:r>
      <w:proofErr w:type="spellStart"/>
      <w:r>
        <w:rPr>
          <w:rFonts w:eastAsia="Bookman Old Style"/>
          <w:color w:val="000000"/>
        </w:rPr>
        <w:t>M.Si</w:t>
      </w:r>
      <w:proofErr w:type="spellEnd"/>
      <w:r>
        <w:rPr>
          <w:rFonts w:eastAsia="Bookman Old Style"/>
          <w:color w:val="000000"/>
        </w:rPr>
        <w:t>.</w:t>
      </w:r>
    </w:p>
    <w:p w14:paraId="20D4A839" w14:textId="132D677E" w:rsidR="006E179D" w:rsidRPr="00C3345F" w:rsidRDefault="00786289" w:rsidP="00786289">
      <w:pPr>
        <w:ind w:left="4320" w:firstLine="720"/>
        <w:jc w:val="both"/>
        <w:rPr>
          <w:rFonts w:eastAsia="Bookman Old Style"/>
          <w:color w:val="000000"/>
        </w:rPr>
      </w:pPr>
      <w:r w:rsidRPr="00C3345F">
        <w:rPr>
          <w:rFonts w:eastAsia="Bookman Old Style"/>
        </w:rPr>
        <w:t>NIP 197805072001121003</w:t>
      </w:r>
    </w:p>
    <w:p w14:paraId="19464E81" w14:textId="77777777" w:rsidR="006E179D" w:rsidRPr="00765386" w:rsidRDefault="006E179D" w:rsidP="006E179D">
      <w:pPr>
        <w:spacing w:line="276" w:lineRule="auto"/>
        <w:ind w:left="2160" w:firstLine="720"/>
        <w:jc w:val="both"/>
        <w:rPr>
          <w:rFonts w:ascii="Bookman Old Style" w:hAnsi="Bookman Old Style"/>
          <w:lang w:val="id-ID"/>
        </w:rPr>
      </w:pPr>
    </w:p>
    <w:p w14:paraId="5FC700B5" w14:textId="207DD653" w:rsidR="00112810" w:rsidRDefault="00112810">
      <w:pPr>
        <w:spacing w:after="160" w:line="259" w:lineRule="auto"/>
        <w:rPr>
          <w:rFonts w:ascii="Bookman Old Style" w:hAnsi="Bookman Old Style"/>
          <w:sz w:val="16"/>
          <w:szCs w:val="16"/>
        </w:rPr>
      </w:pPr>
    </w:p>
    <w:sectPr w:rsidR="00112810" w:rsidSect="00147B97">
      <w:pgSz w:w="12240" w:h="18720" w:code="14"/>
      <w:pgMar w:top="851" w:right="566" w:bottom="709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5FD4"/>
    <w:multiLevelType w:val="hybridMultilevel"/>
    <w:tmpl w:val="1558468C"/>
    <w:lvl w:ilvl="0" w:tplc="32487CF6">
      <w:start w:val="1"/>
      <w:numFmt w:val="lowerLetter"/>
      <w:lvlText w:val="%1)"/>
      <w:lvlJc w:val="left"/>
      <w:pPr>
        <w:ind w:left="1571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49D1C87"/>
    <w:multiLevelType w:val="hybridMultilevel"/>
    <w:tmpl w:val="44C25098"/>
    <w:lvl w:ilvl="0" w:tplc="493E385A">
      <w:start w:val="6"/>
      <w:numFmt w:val="lowerLetter"/>
      <w:lvlText w:val="%1)"/>
      <w:lvlJc w:val="left"/>
      <w:pPr>
        <w:ind w:left="100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85617"/>
    <w:multiLevelType w:val="hybridMultilevel"/>
    <w:tmpl w:val="889C29C2"/>
    <w:lvl w:ilvl="0" w:tplc="38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0212AF"/>
    <w:multiLevelType w:val="hybridMultilevel"/>
    <w:tmpl w:val="88DA8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48C"/>
    <w:multiLevelType w:val="hybridMultilevel"/>
    <w:tmpl w:val="EA9CE8C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5AB"/>
    <w:multiLevelType w:val="hybridMultilevel"/>
    <w:tmpl w:val="3B28B76E"/>
    <w:lvl w:ilvl="0" w:tplc="7DB0258C">
      <w:start w:val="1"/>
      <w:numFmt w:val="lowerLetter"/>
      <w:lvlText w:val="%1)"/>
      <w:lvlJc w:val="left"/>
      <w:pPr>
        <w:ind w:left="100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22532E"/>
    <w:multiLevelType w:val="hybridMultilevel"/>
    <w:tmpl w:val="C408EAE6"/>
    <w:lvl w:ilvl="0" w:tplc="38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3AE0855"/>
    <w:multiLevelType w:val="hybridMultilevel"/>
    <w:tmpl w:val="2098EF3C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693331"/>
    <w:multiLevelType w:val="hybridMultilevel"/>
    <w:tmpl w:val="1D24454E"/>
    <w:lvl w:ilvl="0" w:tplc="32487CF6">
      <w:start w:val="1"/>
      <w:numFmt w:val="lowerLetter"/>
      <w:lvlText w:val="%1)"/>
      <w:lvlJc w:val="left"/>
      <w:pPr>
        <w:ind w:left="1571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FFE66FA"/>
    <w:multiLevelType w:val="hybridMultilevel"/>
    <w:tmpl w:val="3AAA040C"/>
    <w:lvl w:ilvl="0" w:tplc="32487CF6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387A87"/>
    <w:multiLevelType w:val="hybridMultilevel"/>
    <w:tmpl w:val="E43A1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85149"/>
    <w:multiLevelType w:val="hybridMultilevel"/>
    <w:tmpl w:val="00F6432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3F33FE0"/>
    <w:multiLevelType w:val="hybridMultilevel"/>
    <w:tmpl w:val="81645A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36717"/>
    <w:multiLevelType w:val="hybridMultilevel"/>
    <w:tmpl w:val="92265990"/>
    <w:lvl w:ilvl="0" w:tplc="EFF2B2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64D95"/>
    <w:multiLevelType w:val="hybridMultilevel"/>
    <w:tmpl w:val="FC42FA6E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E777B93"/>
    <w:multiLevelType w:val="hybridMultilevel"/>
    <w:tmpl w:val="F6CC9718"/>
    <w:lvl w:ilvl="0" w:tplc="0409000F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6" w15:restartNumberingAfterBreak="0">
    <w:nsid w:val="54976D3C"/>
    <w:multiLevelType w:val="hybridMultilevel"/>
    <w:tmpl w:val="1D48B8E2"/>
    <w:lvl w:ilvl="0" w:tplc="139C8EC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7" w15:restartNumberingAfterBreak="0">
    <w:nsid w:val="630C13D9"/>
    <w:multiLevelType w:val="hybridMultilevel"/>
    <w:tmpl w:val="91469F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7073A"/>
    <w:multiLevelType w:val="hybridMultilevel"/>
    <w:tmpl w:val="B4F4A0E8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22D7971"/>
    <w:multiLevelType w:val="hybridMultilevel"/>
    <w:tmpl w:val="645A3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1154F"/>
    <w:multiLevelType w:val="hybridMultilevel"/>
    <w:tmpl w:val="FDFA1400"/>
    <w:lvl w:ilvl="0" w:tplc="BC0EF2D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201875">
    <w:abstractNumId w:val="16"/>
  </w:num>
  <w:num w:numId="2" w16cid:durableId="1889799956">
    <w:abstractNumId w:val="10"/>
  </w:num>
  <w:num w:numId="3" w16cid:durableId="537932748">
    <w:abstractNumId w:val="17"/>
  </w:num>
  <w:num w:numId="4" w16cid:durableId="1083989862">
    <w:abstractNumId w:val="19"/>
  </w:num>
  <w:num w:numId="5" w16cid:durableId="1980264143">
    <w:abstractNumId w:val="15"/>
  </w:num>
  <w:num w:numId="6" w16cid:durableId="1187907801">
    <w:abstractNumId w:val="3"/>
  </w:num>
  <w:num w:numId="7" w16cid:durableId="918639162">
    <w:abstractNumId w:val="12"/>
  </w:num>
  <w:num w:numId="8" w16cid:durableId="223370791">
    <w:abstractNumId w:val="13"/>
  </w:num>
  <w:num w:numId="9" w16cid:durableId="336924602">
    <w:abstractNumId w:val="4"/>
  </w:num>
  <w:num w:numId="10" w16cid:durableId="847907122">
    <w:abstractNumId w:val="20"/>
  </w:num>
  <w:num w:numId="11" w16cid:durableId="2147042556">
    <w:abstractNumId w:val="9"/>
  </w:num>
  <w:num w:numId="12" w16cid:durableId="1654404215">
    <w:abstractNumId w:val="5"/>
  </w:num>
  <w:num w:numId="13" w16cid:durableId="793787608">
    <w:abstractNumId w:val="11"/>
  </w:num>
  <w:num w:numId="14" w16cid:durableId="1249731748">
    <w:abstractNumId w:val="7"/>
  </w:num>
  <w:num w:numId="15" w16cid:durableId="502934171">
    <w:abstractNumId w:val="14"/>
  </w:num>
  <w:num w:numId="16" w16cid:durableId="559901903">
    <w:abstractNumId w:val="6"/>
  </w:num>
  <w:num w:numId="17" w16cid:durableId="37245416">
    <w:abstractNumId w:val="2"/>
  </w:num>
  <w:num w:numId="18" w16cid:durableId="892732820">
    <w:abstractNumId w:val="8"/>
  </w:num>
  <w:num w:numId="19" w16cid:durableId="1923250080">
    <w:abstractNumId w:val="18"/>
  </w:num>
  <w:num w:numId="20" w16cid:durableId="928152320">
    <w:abstractNumId w:val="0"/>
  </w:num>
  <w:num w:numId="21" w16cid:durableId="1221593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FFA"/>
    <w:rsid w:val="000014FF"/>
    <w:rsid w:val="0000279A"/>
    <w:rsid w:val="00010D65"/>
    <w:rsid w:val="00011497"/>
    <w:rsid w:val="00027CB7"/>
    <w:rsid w:val="00030E45"/>
    <w:rsid w:val="000320D2"/>
    <w:rsid w:val="00035515"/>
    <w:rsid w:val="00035EC3"/>
    <w:rsid w:val="00035EDB"/>
    <w:rsid w:val="00041391"/>
    <w:rsid w:val="000422BC"/>
    <w:rsid w:val="000446FD"/>
    <w:rsid w:val="00056283"/>
    <w:rsid w:val="00066F77"/>
    <w:rsid w:val="00070B88"/>
    <w:rsid w:val="000735DE"/>
    <w:rsid w:val="00075C8E"/>
    <w:rsid w:val="00081224"/>
    <w:rsid w:val="000854FF"/>
    <w:rsid w:val="00086127"/>
    <w:rsid w:val="00086CD2"/>
    <w:rsid w:val="00087598"/>
    <w:rsid w:val="0008795E"/>
    <w:rsid w:val="000A31AC"/>
    <w:rsid w:val="000A758C"/>
    <w:rsid w:val="000B603A"/>
    <w:rsid w:val="000C4908"/>
    <w:rsid w:val="000C7E83"/>
    <w:rsid w:val="000D078A"/>
    <w:rsid w:val="000D35CE"/>
    <w:rsid w:val="000D7AEE"/>
    <w:rsid w:val="000E40B3"/>
    <w:rsid w:val="000E6FA8"/>
    <w:rsid w:val="000F3744"/>
    <w:rsid w:val="000F3DCA"/>
    <w:rsid w:val="000F4EE5"/>
    <w:rsid w:val="000F790A"/>
    <w:rsid w:val="001110E4"/>
    <w:rsid w:val="00112810"/>
    <w:rsid w:val="00120CA0"/>
    <w:rsid w:val="001221F1"/>
    <w:rsid w:val="00126A5E"/>
    <w:rsid w:val="0013634C"/>
    <w:rsid w:val="0014350B"/>
    <w:rsid w:val="00145D0D"/>
    <w:rsid w:val="00147B97"/>
    <w:rsid w:val="0015250C"/>
    <w:rsid w:val="0016774F"/>
    <w:rsid w:val="00167DE3"/>
    <w:rsid w:val="0017206C"/>
    <w:rsid w:val="00172097"/>
    <w:rsid w:val="001759D4"/>
    <w:rsid w:val="00175E2B"/>
    <w:rsid w:val="0018178E"/>
    <w:rsid w:val="00182BA5"/>
    <w:rsid w:val="0019244B"/>
    <w:rsid w:val="00197064"/>
    <w:rsid w:val="001A1FF1"/>
    <w:rsid w:val="001A4701"/>
    <w:rsid w:val="001A6894"/>
    <w:rsid w:val="001B04C1"/>
    <w:rsid w:val="001B17B1"/>
    <w:rsid w:val="001B732F"/>
    <w:rsid w:val="001B75B5"/>
    <w:rsid w:val="001C00D4"/>
    <w:rsid w:val="001C166B"/>
    <w:rsid w:val="001D0C49"/>
    <w:rsid w:val="001D142F"/>
    <w:rsid w:val="001D35F5"/>
    <w:rsid w:val="001D5828"/>
    <w:rsid w:val="001E0963"/>
    <w:rsid w:val="001E2C70"/>
    <w:rsid w:val="001E6328"/>
    <w:rsid w:val="00200BBD"/>
    <w:rsid w:val="00206A10"/>
    <w:rsid w:val="002124ED"/>
    <w:rsid w:val="0021686D"/>
    <w:rsid w:val="0022484C"/>
    <w:rsid w:val="00224B59"/>
    <w:rsid w:val="002255F2"/>
    <w:rsid w:val="00230488"/>
    <w:rsid w:val="00234BE1"/>
    <w:rsid w:val="002418D0"/>
    <w:rsid w:val="00242582"/>
    <w:rsid w:val="00242C0F"/>
    <w:rsid w:val="00244CCD"/>
    <w:rsid w:val="00247AEC"/>
    <w:rsid w:val="00251F7D"/>
    <w:rsid w:val="002662A2"/>
    <w:rsid w:val="00272820"/>
    <w:rsid w:val="00276BE0"/>
    <w:rsid w:val="002849C2"/>
    <w:rsid w:val="00287143"/>
    <w:rsid w:val="002A59B0"/>
    <w:rsid w:val="002B6FB5"/>
    <w:rsid w:val="002C29B0"/>
    <w:rsid w:val="002C4145"/>
    <w:rsid w:val="002E4F61"/>
    <w:rsid w:val="002E6F1F"/>
    <w:rsid w:val="002F1FB0"/>
    <w:rsid w:val="002F1FFA"/>
    <w:rsid w:val="002F2F48"/>
    <w:rsid w:val="002F507A"/>
    <w:rsid w:val="002F772E"/>
    <w:rsid w:val="003034AB"/>
    <w:rsid w:val="00307E15"/>
    <w:rsid w:val="003106CC"/>
    <w:rsid w:val="0032124A"/>
    <w:rsid w:val="00344D98"/>
    <w:rsid w:val="003521CF"/>
    <w:rsid w:val="003552CF"/>
    <w:rsid w:val="00361A00"/>
    <w:rsid w:val="00371C09"/>
    <w:rsid w:val="00376343"/>
    <w:rsid w:val="00383AEB"/>
    <w:rsid w:val="00394CCF"/>
    <w:rsid w:val="003A5A74"/>
    <w:rsid w:val="003B097C"/>
    <w:rsid w:val="003B4A7C"/>
    <w:rsid w:val="003B5C19"/>
    <w:rsid w:val="003C1F4C"/>
    <w:rsid w:val="003D0ACF"/>
    <w:rsid w:val="003D3B47"/>
    <w:rsid w:val="003E290E"/>
    <w:rsid w:val="003E700B"/>
    <w:rsid w:val="003E7BDF"/>
    <w:rsid w:val="003F2944"/>
    <w:rsid w:val="0040493F"/>
    <w:rsid w:val="00407881"/>
    <w:rsid w:val="004123B4"/>
    <w:rsid w:val="0041451B"/>
    <w:rsid w:val="00415CE6"/>
    <w:rsid w:val="00417529"/>
    <w:rsid w:val="00417E01"/>
    <w:rsid w:val="0043088F"/>
    <w:rsid w:val="004314C4"/>
    <w:rsid w:val="00435D97"/>
    <w:rsid w:val="00443DD5"/>
    <w:rsid w:val="00443EBD"/>
    <w:rsid w:val="00443EC2"/>
    <w:rsid w:val="00454684"/>
    <w:rsid w:val="00454EE6"/>
    <w:rsid w:val="00456B67"/>
    <w:rsid w:val="00466EE1"/>
    <w:rsid w:val="004942EB"/>
    <w:rsid w:val="004944B0"/>
    <w:rsid w:val="004A16F6"/>
    <w:rsid w:val="004A3391"/>
    <w:rsid w:val="004B2BAB"/>
    <w:rsid w:val="004B2D7B"/>
    <w:rsid w:val="004B43D7"/>
    <w:rsid w:val="004B5276"/>
    <w:rsid w:val="004B7719"/>
    <w:rsid w:val="004C634C"/>
    <w:rsid w:val="004C6FC5"/>
    <w:rsid w:val="004D0DCB"/>
    <w:rsid w:val="004D1558"/>
    <w:rsid w:val="004D174F"/>
    <w:rsid w:val="004D5AA1"/>
    <w:rsid w:val="004D66CB"/>
    <w:rsid w:val="004E2ACF"/>
    <w:rsid w:val="004E6DD4"/>
    <w:rsid w:val="004E74F4"/>
    <w:rsid w:val="004E7F48"/>
    <w:rsid w:val="004F7E74"/>
    <w:rsid w:val="00500D68"/>
    <w:rsid w:val="005028E1"/>
    <w:rsid w:val="0051176A"/>
    <w:rsid w:val="005277EE"/>
    <w:rsid w:val="00527B63"/>
    <w:rsid w:val="005327BC"/>
    <w:rsid w:val="00533930"/>
    <w:rsid w:val="005427CA"/>
    <w:rsid w:val="00546510"/>
    <w:rsid w:val="005534CD"/>
    <w:rsid w:val="00554397"/>
    <w:rsid w:val="005553D1"/>
    <w:rsid w:val="00556AF4"/>
    <w:rsid w:val="00556BF6"/>
    <w:rsid w:val="005621D9"/>
    <w:rsid w:val="00570C23"/>
    <w:rsid w:val="005736C4"/>
    <w:rsid w:val="00577566"/>
    <w:rsid w:val="00581F72"/>
    <w:rsid w:val="0058343F"/>
    <w:rsid w:val="00592E54"/>
    <w:rsid w:val="0059756C"/>
    <w:rsid w:val="005A1BC0"/>
    <w:rsid w:val="005A7F57"/>
    <w:rsid w:val="005B0A58"/>
    <w:rsid w:val="005C7081"/>
    <w:rsid w:val="005D2916"/>
    <w:rsid w:val="005D6E9D"/>
    <w:rsid w:val="005E3C5C"/>
    <w:rsid w:val="005F4704"/>
    <w:rsid w:val="006056ED"/>
    <w:rsid w:val="00615059"/>
    <w:rsid w:val="006166EF"/>
    <w:rsid w:val="006245D8"/>
    <w:rsid w:val="006264E4"/>
    <w:rsid w:val="00636CFD"/>
    <w:rsid w:val="00640F5B"/>
    <w:rsid w:val="00642BE5"/>
    <w:rsid w:val="00644A46"/>
    <w:rsid w:val="006529B8"/>
    <w:rsid w:val="00664662"/>
    <w:rsid w:val="006676FD"/>
    <w:rsid w:val="006716F7"/>
    <w:rsid w:val="0067229C"/>
    <w:rsid w:val="00681A7B"/>
    <w:rsid w:val="00683847"/>
    <w:rsid w:val="006852CF"/>
    <w:rsid w:val="00685EA4"/>
    <w:rsid w:val="00691D23"/>
    <w:rsid w:val="006A15B0"/>
    <w:rsid w:val="006A6B02"/>
    <w:rsid w:val="006B1375"/>
    <w:rsid w:val="006C260A"/>
    <w:rsid w:val="006D1014"/>
    <w:rsid w:val="006D3E2D"/>
    <w:rsid w:val="006D74F5"/>
    <w:rsid w:val="006E179D"/>
    <w:rsid w:val="0071212F"/>
    <w:rsid w:val="0071435D"/>
    <w:rsid w:val="00716810"/>
    <w:rsid w:val="007237E6"/>
    <w:rsid w:val="007249D0"/>
    <w:rsid w:val="00726A25"/>
    <w:rsid w:val="00727BE9"/>
    <w:rsid w:val="00736873"/>
    <w:rsid w:val="0075179C"/>
    <w:rsid w:val="00753012"/>
    <w:rsid w:val="007553DF"/>
    <w:rsid w:val="0075582F"/>
    <w:rsid w:val="00762D23"/>
    <w:rsid w:val="007640BC"/>
    <w:rsid w:val="00765386"/>
    <w:rsid w:val="00770BD2"/>
    <w:rsid w:val="00774E4F"/>
    <w:rsid w:val="00777A02"/>
    <w:rsid w:val="00786289"/>
    <w:rsid w:val="007B3C9C"/>
    <w:rsid w:val="007C1008"/>
    <w:rsid w:val="007C107F"/>
    <w:rsid w:val="007C3AE6"/>
    <w:rsid w:val="007D2828"/>
    <w:rsid w:val="007D2A8B"/>
    <w:rsid w:val="007E7C6C"/>
    <w:rsid w:val="007F4797"/>
    <w:rsid w:val="007F6119"/>
    <w:rsid w:val="008019E2"/>
    <w:rsid w:val="00804436"/>
    <w:rsid w:val="00804AE8"/>
    <w:rsid w:val="00805593"/>
    <w:rsid w:val="00807073"/>
    <w:rsid w:val="00807963"/>
    <w:rsid w:val="00817E3F"/>
    <w:rsid w:val="0083289D"/>
    <w:rsid w:val="008352FC"/>
    <w:rsid w:val="008442E2"/>
    <w:rsid w:val="00852DEB"/>
    <w:rsid w:val="00862820"/>
    <w:rsid w:val="00863D07"/>
    <w:rsid w:val="00872726"/>
    <w:rsid w:val="0087390A"/>
    <w:rsid w:val="00873A1E"/>
    <w:rsid w:val="00874471"/>
    <w:rsid w:val="00883124"/>
    <w:rsid w:val="00893B17"/>
    <w:rsid w:val="00894409"/>
    <w:rsid w:val="008A6C06"/>
    <w:rsid w:val="008B1378"/>
    <w:rsid w:val="008B1B19"/>
    <w:rsid w:val="008B6543"/>
    <w:rsid w:val="008B722E"/>
    <w:rsid w:val="008D0F97"/>
    <w:rsid w:val="008E24F9"/>
    <w:rsid w:val="008E7325"/>
    <w:rsid w:val="008F09F9"/>
    <w:rsid w:val="008F1046"/>
    <w:rsid w:val="008F18FA"/>
    <w:rsid w:val="008F41B5"/>
    <w:rsid w:val="008F5693"/>
    <w:rsid w:val="008F76CB"/>
    <w:rsid w:val="00902961"/>
    <w:rsid w:val="00905CBC"/>
    <w:rsid w:val="00910933"/>
    <w:rsid w:val="00911190"/>
    <w:rsid w:val="009168F0"/>
    <w:rsid w:val="00925AC6"/>
    <w:rsid w:val="00933426"/>
    <w:rsid w:val="009423D8"/>
    <w:rsid w:val="009466C3"/>
    <w:rsid w:val="00952C33"/>
    <w:rsid w:val="00953467"/>
    <w:rsid w:val="00953D67"/>
    <w:rsid w:val="009618FA"/>
    <w:rsid w:val="009626A4"/>
    <w:rsid w:val="0096526B"/>
    <w:rsid w:val="009778AD"/>
    <w:rsid w:val="00985359"/>
    <w:rsid w:val="009924BB"/>
    <w:rsid w:val="00993620"/>
    <w:rsid w:val="009B190B"/>
    <w:rsid w:val="009C0B2F"/>
    <w:rsid w:val="009C1265"/>
    <w:rsid w:val="009C698D"/>
    <w:rsid w:val="009D45D2"/>
    <w:rsid w:val="009D51EA"/>
    <w:rsid w:val="009E017D"/>
    <w:rsid w:val="009E0228"/>
    <w:rsid w:val="009E07DC"/>
    <w:rsid w:val="009E5F45"/>
    <w:rsid w:val="009E61A7"/>
    <w:rsid w:val="00A138DA"/>
    <w:rsid w:val="00A159F1"/>
    <w:rsid w:val="00A160BB"/>
    <w:rsid w:val="00A43CF5"/>
    <w:rsid w:val="00A50118"/>
    <w:rsid w:val="00A64B5A"/>
    <w:rsid w:val="00A67284"/>
    <w:rsid w:val="00A72822"/>
    <w:rsid w:val="00A7297A"/>
    <w:rsid w:val="00A83864"/>
    <w:rsid w:val="00A9388A"/>
    <w:rsid w:val="00A95C8A"/>
    <w:rsid w:val="00A95D23"/>
    <w:rsid w:val="00A96A1A"/>
    <w:rsid w:val="00A97BE0"/>
    <w:rsid w:val="00AA10FE"/>
    <w:rsid w:val="00AA1A7A"/>
    <w:rsid w:val="00AB0C80"/>
    <w:rsid w:val="00AB389D"/>
    <w:rsid w:val="00AC2A96"/>
    <w:rsid w:val="00AC55FE"/>
    <w:rsid w:val="00AD136A"/>
    <w:rsid w:val="00AE09C6"/>
    <w:rsid w:val="00AE1792"/>
    <w:rsid w:val="00AE273C"/>
    <w:rsid w:val="00AE713E"/>
    <w:rsid w:val="00AF0F86"/>
    <w:rsid w:val="00AF33E7"/>
    <w:rsid w:val="00AF4E92"/>
    <w:rsid w:val="00AF58EB"/>
    <w:rsid w:val="00AF596D"/>
    <w:rsid w:val="00B00438"/>
    <w:rsid w:val="00B14CFB"/>
    <w:rsid w:val="00B15FB5"/>
    <w:rsid w:val="00B20E24"/>
    <w:rsid w:val="00B229C9"/>
    <w:rsid w:val="00B26483"/>
    <w:rsid w:val="00B33D4D"/>
    <w:rsid w:val="00B37046"/>
    <w:rsid w:val="00B51AAC"/>
    <w:rsid w:val="00B63BE0"/>
    <w:rsid w:val="00B65644"/>
    <w:rsid w:val="00B66DDF"/>
    <w:rsid w:val="00B71121"/>
    <w:rsid w:val="00B76C14"/>
    <w:rsid w:val="00B77D85"/>
    <w:rsid w:val="00B85F33"/>
    <w:rsid w:val="00B8629B"/>
    <w:rsid w:val="00B87BDA"/>
    <w:rsid w:val="00BA126B"/>
    <w:rsid w:val="00BB02EC"/>
    <w:rsid w:val="00BB272A"/>
    <w:rsid w:val="00BB3479"/>
    <w:rsid w:val="00BB7142"/>
    <w:rsid w:val="00BE0ADD"/>
    <w:rsid w:val="00BE376A"/>
    <w:rsid w:val="00BF116F"/>
    <w:rsid w:val="00BF3E97"/>
    <w:rsid w:val="00C03AEA"/>
    <w:rsid w:val="00C059DA"/>
    <w:rsid w:val="00C11527"/>
    <w:rsid w:val="00C1215C"/>
    <w:rsid w:val="00C12B9A"/>
    <w:rsid w:val="00C24608"/>
    <w:rsid w:val="00C3345F"/>
    <w:rsid w:val="00C41F8A"/>
    <w:rsid w:val="00C4345E"/>
    <w:rsid w:val="00C457F6"/>
    <w:rsid w:val="00C526F9"/>
    <w:rsid w:val="00C5408B"/>
    <w:rsid w:val="00C761D5"/>
    <w:rsid w:val="00C774CE"/>
    <w:rsid w:val="00CA0AFB"/>
    <w:rsid w:val="00CA1D5B"/>
    <w:rsid w:val="00CA2B84"/>
    <w:rsid w:val="00CA52CF"/>
    <w:rsid w:val="00CA5A3F"/>
    <w:rsid w:val="00CB3B64"/>
    <w:rsid w:val="00CB5FA2"/>
    <w:rsid w:val="00CC22CA"/>
    <w:rsid w:val="00CC47F6"/>
    <w:rsid w:val="00CD6D8C"/>
    <w:rsid w:val="00CD7486"/>
    <w:rsid w:val="00CF505D"/>
    <w:rsid w:val="00CF6BFF"/>
    <w:rsid w:val="00CF716D"/>
    <w:rsid w:val="00D05D8F"/>
    <w:rsid w:val="00D15505"/>
    <w:rsid w:val="00D15EFF"/>
    <w:rsid w:val="00D17B62"/>
    <w:rsid w:val="00D17FAB"/>
    <w:rsid w:val="00D21C17"/>
    <w:rsid w:val="00D42789"/>
    <w:rsid w:val="00D44E8A"/>
    <w:rsid w:val="00D46E96"/>
    <w:rsid w:val="00D5124F"/>
    <w:rsid w:val="00D53EF2"/>
    <w:rsid w:val="00D64684"/>
    <w:rsid w:val="00D7712F"/>
    <w:rsid w:val="00D80A9D"/>
    <w:rsid w:val="00D93AAB"/>
    <w:rsid w:val="00D957A7"/>
    <w:rsid w:val="00D975C3"/>
    <w:rsid w:val="00DB226C"/>
    <w:rsid w:val="00DB4A47"/>
    <w:rsid w:val="00DB60C0"/>
    <w:rsid w:val="00DB60CD"/>
    <w:rsid w:val="00DC66F1"/>
    <w:rsid w:val="00DC714A"/>
    <w:rsid w:val="00DD361A"/>
    <w:rsid w:val="00DD407B"/>
    <w:rsid w:val="00DF21CA"/>
    <w:rsid w:val="00DF548B"/>
    <w:rsid w:val="00DF7065"/>
    <w:rsid w:val="00DF7867"/>
    <w:rsid w:val="00E02863"/>
    <w:rsid w:val="00E0762F"/>
    <w:rsid w:val="00E21198"/>
    <w:rsid w:val="00E25AED"/>
    <w:rsid w:val="00E2747D"/>
    <w:rsid w:val="00E27535"/>
    <w:rsid w:val="00E3107B"/>
    <w:rsid w:val="00E34878"/>
    <w:rsid w:val="00E35EA3"/>
    <w:rsid w:val="00E36DB2"/>
    <w:rsid w:val="00E414F8"/>
    <w:rsid w:val="00E50078"/>
    <w:rsid w:val="00E51C89"/>
    <w:rsid w:val="00E55D70"/>
    <w:rsid w:val="00E8447E"/>
    <w:rsid w:val="00E877EF"/>
    <w:rsid w:val="00E915D5"/>
    <w:rsid w:val="00E954AC"/>
    <w:rsid w:val="00EA197A"/>
    <w:rsid w:val="00EA4B1D"/>
    <w:rsid w:val="00EB18A2"/>
    <w:rsid w:val="00EB5CD9"/>
    <w:rsid w:val="00EB63B7"/>
    <w:rsid w:val="00EB722E"/>
    <w:rsid w:val="00EC5735"/>
    <w:rsid w:val="00EE09EC"/>
    <w:rsid w:val="00EF3F30"/>
    <w:rsid w:val="00EF5288"/>
    <w:rsid w:val="00F019CF"/>
    <w:rsid w:val="00F065F7"/>
    <w:rsid w:val="00F13700"/>
    <w:rsid w:val="00F24AE1"/>
    <w:rsid w:val="00F25AF7"/>
    <w:rsid w:val="00F36928"/>
    <w:rsid w:val="00F40332"/>
    <w:rsid w:val="00F4192E"/>
    <w:rsid w:val="00F52347"/>
    <w:rsid w:val="00F57BDF"/>
    <w:rsid w:val="00F57C9B"/>
    <w:rsid w:val="00F61788"/>
    <w:rsid w:val="00F6379A"/>
    <w:rsid w:val="00F701DF"/>
    <w:rsid w:val="00F71165"/>
    <w:rsid w:val="00F7161B"/>
    <w:rsid w:val="00F71D1B"/>
    <w:rsid w:val="00F7577F"/>
    <w:rsid w:val="00F75C23"/>
    <w:rsid w:val="00F77912"/>
    <w:rsid w:val="00F81469"/>
    <w:rsid w:val="00F84981"/>
    <w:rsid w:val="00F91EE1"/>
    <w:rsid w:val="00FA1066"/>
    <w:rsid w:val="00FA1A60"/>
    <w:rsid w:val="00FC173C"/>
    <w:rsid w:val="00FD2CCD"/>
    <w:rsid w:val="00FD3CEF"/>
    <w:rsid w:val="00FD722D"/>
    <w:rsid w:val="00FE08B9"/>
    <w:rsid w:val="00FE71F3"/>
    <w:rsid w:val="00FF01CA"/>
    <w:rsid w:val="00FF2D64"/>
    <w:rsid w:val="00FF378D"/>
    <w:rsid w:val="00FF4A74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1D64"/>
  <w15:docId w15:val="{28F47E6B-B6C7-49E9-AE08-76F06C4F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1FFA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2F1FF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F1FFA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F1FFA"/>
    <w:pPr>
      <w:ind w:left="720"/>
      <w:contextualSpacing/>
    </w:pPr>
  </w:style>
  <w:style w:type="table" w:styleId="TableGrid">
    <w:name w:val="Table Grid"/>
    <w:basedOn w:val="TableNormal"/>
    <w:rsid w:val="002F1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77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72E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BB3479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44C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3B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unib.ac.id/login/camaba" TargetMode="External"/><Relationship Id="rId13" Type="http://schemas.openxmlformats.org/officeDocument/2006/relationships/hyperlink" Target="http://portal.unib.ac.id/login/camab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nib.ac.id" TargetMode="External"/><Relationship Id="rId12" Type="http://schemas.openxmlformats.org/officeDocument/2006/relationships/hyperlink" Target="http://portal.unib.ac.id/login/camab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bit.ly/RegistrasiSNBP-UNI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ortal.unib.ac.id/login/cama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unib.ac.id/login/camaba" TargetMode="External"/><Relationship Id="rId14" Type="http://schemas.openxmlformats.org/officeDocument/2006/relationships/hyperlink" Target="http://unib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BDA0A-BD36-4829-8B08-3F84F1F9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</dc:creator>
  <cp:lastModifiedBy>Melko Sitorus</cp:lastModifiedBy>
  <cp:revision>150</cp:revision>
  <cp:lastPrinted>2026-03-16T05:41:00Z</cp:lastPrinted>
  <dcterms:created xsi:type="dcterms:W3CDTF">2023-01-18T13:38:00Z</dcterms:created>
  <dcterms:modified xsi:type="dcterms:W3CDTF">2026-03-31T01:17:00Z</dcterms:modified>
</cp:coreProperties>
</file>